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871" w:rsidRPr="008831DB"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Theme="minorHAnsi" w:hAnsiTheme="minorHAnsi"/>
          <w:u w:val="single"/>
        </w:rPr>
      </w:pPr>
    </w:p>
    <w:p w:rsidR="008904D9" w:rsidRPr="008831DB" w:rsidRDefault="008904D9" w:rsidP="008904D9">
      <w:pPr>
        <w:spacing w:line="360" w:lineRule="auto"/>
        <w:ind w:left="57" w:right="57"/>
        <w:rPr>
          <w:rFonts w:asciiTheme="minorHAnsi" w:hAnsiTheme="minorHAnsi" w:cs="Calibri"/>
          <w:sz w:val="24"/>
          <w:szCs w:val="24"/>
        </w:rPr>
      </w:pPr>
    </w:p>
    <w:p w:rsidR="008904D9" w:rsidRPr="008831DB" w:rsidRDefault="008904D9" w:rsidP="008904D9">
      <w:pPr>
        <w:pStyle w:val="Default"/>
        <w:jc w:val="center"/>
        <w:rPr>
          <w:rFonts w:asciiTheme="minorHAnsi" w:hAnsiTheme="minorHAnsi" w:cs="Calibri"/>
          <w:b/>
          <w:bCs/>
          <w:sz w:val="22"/>
          <w:szCs w:val="22"/>
        </w:rPr>
      </w:pPr>
    </w:p>
    <w:p w:rsidR="008904D9" w:rsidRPr="008831DB" w:rsidRDefault="008904D9" w:rsidP="008904D9">
      <w:pPr>
        <w:overflowPunct w:val="0"/>
        <w:spacing w:line="360" w:lineRule="auto"/>
        <w:jc w:val="center"/>
        <w:rPr>
          <w:rFonts w:asciiTheme="minorHAnsi" w:hAnsiTheme="minorHAnsi" w:cs="Calibri"/>
        </w:rPr>
      </w:pPr>
      <w:r w:rsidRPr="008831DB">
        <w:rPr>
          <w:rFonts w:asciiTheme="minorHAnsi" w:hAnsiTheme="minorHAnsi" w:cs="Calibri"/>
          <w:noProof/>
          <w:lang w:bidi="ar-SA"/>
        </w:rPr>
        <w:drawing>
          <wp:inline distT="0" distB="0" distL="0" distR="0" wp14:anchorId="0445E074" wp14:editId="07C07937">
            <wp:extent cx="1576705" cy="927100"/>
            <wp:effectExtent l="0" t="0" r="0" b="0"/>
            <wp:docPr id="17" name="Immagine 3" descr="LOGO%20GAL%20DEI%20DUE%20MARI-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LOGO%20GAL%20DEI%20DUE%20MARI-0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6705" cy="927100"/>
                    </a:xfrm>
                    <a:prstGeom prst="rect">
                      <a:avLst/>
                    </a:prstGeom>
                    <a:noFill/>
                    <a:ln>
                      <a:noFill/>
                    </a:ln>
                  </pic:spPr>
                </pic:pic>
              </a:graphicData>
            </a:graphic>
          </wp:inline>
        </w:drawing>
      </w:r>
    </w:p>
    <w:p w:rsidR="008904D9" w:rsidRPr="008831DB" w:rsidRDefault="008904D9" w:rsidP="008904D9">
      <w:pPr>
        <w:spacing w:line="360" w:lineRule="auto"/>
        <w:jc w:val="center"/>
        <w:rPr>
          <w:rFonts w:asciiTheme="minorHAnsi" w:hAnsiTheme="minorHAnsi" w:cs="Calibri"/>
          <w:b/>
          <w:bCs/>
          <w:color w:val="000000"/>
          <w:sz w:val="24"/>
          <w:szCs w:val="24"/>
        </w:rPr>
      </w:pPr>
      <w:r w:rsidRPr="008831DB">
        <w:rPr>
          <w:rFonts w:asciiTheme="minorHAnsi" w:hAnsiTheme="minorHAnsi" w:cs="Calibri"/>
          <w:b/>
          <w:bCs/>
          <w:color w:val="000000"/>
          <w:sz w:val="24"/>
          <w:szCs w:val="24"/>
        </w:rPr>
        <w:t>SOCIETA’ COOPERATIVA a r.l.</w:t>
      </w:r>
    </w:p>
    <w:p w:rsidR="008904D9" w:rsidRPr="008831DB" w:rsidRDefault="008904D9" w:rsidP="008904D9">
      <w:pPr>
        <w:spacing w:line="360" w:lineRule="auto"/>
        <w:jc w:val="center"/>
        <w:rPr>
          <w:rFonts w:asciiTheme="minorHAnsi" w:hAnsiTheme="minorHAnsi" w:cs="Calibri"/>
          <w:b/>
          <w:bCs/>
          <w:color w:val="000000"/>
          <w:sz w:val="24"/>
          <w:szCs w:val="24"/>
        </w:rPr>
      </w:pPr>
      <w:r w:rsidRPr="008831DB">
        <w:rPr>
          <w:rFonts w:asciiTheme="minorHAnsi" w:hAnsiTheme="minorHAnsi" w:cs="Calibri"/>
          <w:b/>
          <w:bCs/>
          <w:color w:val="000000"/>
          <w:sz w:val="24"/>
          <w:szCs w:val="24"/>
        </w:rPr>
        <w:t>“GAL DEI DUE MARI”</w:t>
      </w:r>
    </w:p>
    <w:p w:rsidR="008904D9" w:rsidRPr="008831DB" w:rsidRDefault="008904D9" w:rsidP="008904D9">
      <w:pPr>
        <w:pStyle w:val="Rientrocorpodeltesto"/>
        <w:overflowPunct w:val="0"/>
        <w:spacing w:after="0" w:line="360" w:lineRule="auto"/>
        <w:ind w:left="0"/>
        <w:jc w:val="center"/>
        <w:rPr>
          <w:rFonts w:asciiTheme="minorHAnsi" w:hAnsiTheme="minorHAnsi" w:cs="Calibri"/>
          <w:b/>
          <w:bCs/>
          <w:color w:val="000000"/>
        </w:rPr>
      </w:pPr>
      <w:r w:rsidRPr="008831DB">
        <w:rPr>
          <w:rFonts w:asciiTheme="minorHAnsi" w:hAnsiTheme="minorHAnsi" w:cs="Calibri"/>
          <w:b/>
          <w:bCs/>
          <w:color w:val="000000"/>
        </w:rPr>
        <w:t>SEDE: VIA M. CERVANTES N. 10 - SOVERIA MANNELLI - CATANZARO</w:t>
      </w:r>
    </w:p>
    <w:p w:rsidR="008904D9" w:rsidRPr="008831DB" w:rsidRDefault="008904D9" w:rsidP="008904D9">
      <w:pPr>
        <w:pStyle w:val="Rientrocorpodeltesto"/>
        <w:overflowPunct w:val="0"/>
        <w:spacing w:after="0" w:line="360" w:lineRule="auto"/>
        <w:ind w:left="0"/>
        <w:jc w:val="center"/>
        <w:rPr>
          <w:rFonts w:asciiTheme="minorHAnsi" w:hAnsiTheme="minorHAnsi" w:cs="Calibri"/>
          <w:b/>
          <w:bCs/>
          <w:color w:val="000000"/>
        </w:rPr>
      </w:pPr>
    </w:p>
    <w:p w:rsidR="008904D9" w:rsidRPr="008831DB" w:rsidRDefault="008904D9" w:rsidP="008904D9">
      <w:pPr>
        <w:pStyle w:val="Rientrocorpodeltesto"/>
        <w:overflowPunct w:val="0"/>
        <w:spacing w:after="0" w:line="360" w:lineRule="auto"/>
        <w:ind w:left="0"/>
        <w:jc w:val="center"/>
        <w:rPr>
          <w:rFonts w:asciiTheme="minorHAnsi" w:hAnsiTheme="minorHAnsi" w:cs="Calibri"/>
          <w:b/>
          <w:bCs/>
          <w:color w:val="000000"/>
        </w:rPr>
      </w:pPr>
    </w:p>
    <w:p w:rsidR="008904D9" w:rsidRPr="008831DB" w:rsidRDefault="008904D9" w:rsidP="008904D9">
      <w:pPr>
        <w:pStyle w:val="Sottotitolofrontespizio"/>
        <w:ind w:left="1418" w:hanging="1418"/>
        <w:rPr>
          <w:rFonts w:asciiTheme="minorHAnsi" w:hAnsiTheme="minorHAnsi" w:cs="Calibri"/>
          <w:b/>
          <w:bCs/>
          <w:szCs w:val="24"/>
          <w:u w:val="single"/>
        </w:rPr>
      </w:pPr>
      <w:r w:rsidRPr="008831DB">
        <w:rPr>
          <w:rFonts w:asciiTheme="minorHAnsi" w:hAnsiTheme="minorHAnsi" w:cs="Calibri"/>
          <w:b/>
          <w:bCs/>
          <w:szCs w:val="24"/>
          <w:u w:val="single"/>
        </w:rPr>
        <w:t>Programma di Sviluppo Rurale</w:t>
      </w:r>
    </w:p>
    <w:p w:rsidR="008904D9" w:rsidRPr="008831DB" w:rsidRDefault="008904D9" w:rsidP="008904D9">
      <w:pPr>
        <w:pStyle w:val="Sottotitolofrontespizio"/>
        <w:ind w:left="1418" w:hanging="1418"/>
        <w:rPr>
          <w:rFonts w:asciiTheme="minorHAnsi" w:hAnsiTheme="minorHAnsi" w:cs="Calibri"/>
          <w:b/>
          <w:bCs/>
          <w:szCs w:val="24"/>
          <w:u w:val="single"/>
        </w:rPr>
      </w:pPr>
      <w:r w:rsidRPr="008831DB">
        <w:rPr>
          <w:rFonts w:asciiTheme="minorHAnsi" w:hAnsiTheme="minorHAnsi" w:cs="Calibri"/>
          <w:b/>
          <w:bCs/>
          <w:szCs w:val="24"/>
          <w:u w:val="single"/>
        </w:rPr>
        <w:t>della regione Calabria 2014 – 2020</w:t>
      </w:r>
    </w:p>
    <w:p w:rsidR="008904D9" w:rsidRPr="008831DB" w:rsidRDefault="008904D9" w:rsidP="008904D9">
      <w:pPr>
        <w:pStyle w:val="Corpotesto"/>
        <w:rPr>
          <w:rFonts w:asciiTheme="minorHAnsi" w:hAnsiTheme="minorHAnsi" w:cs="Calibri"/>
          <w:szCs w:val="24"/>
        </w:rPr>
      </w:pPr>
    </w:p>
    <w:p w:rsidR="008904D9" w:rsidRPr="008831DB" w:rsidRDefault="008904D9" w:rsidP="008904D9">
      <w:pPr>
        <w:pStyle w:val="Corpotesto"/>
        <w:rPr>
          <w:rFonts w:asciiTheme="minorHAnsi" w:hAnsiTheme="minorHAnsi" w:cs="Calibri"/>
          <w:szCs w:val="24"/>
        </w:rPr>
      </w:pPr>
    </w:p>
    <w:p w:rsidR="008904D9" w:rsidRPr="008831DB" w:rsidRDefault="008904D9" w:rsidP="008904D9">
      <w:pPr>
        <w:pStyle w:val="Corpotesto"/>
        <w:rPr>
          <w:rFonts w:asciiTheme="minorHAnsi" w:hAnsiTheme="minorHAnsi" w:cs="Calibri"/>
          <w:szCs w:val="24"/>
        </w:rPr>
      </w:pPr>
    </w:p>
    <w:p w:rsidR="00AE1DAC" w:rsidRPr="008831DB" w:rsidRDefault="00AE1DAC" w:rsidP="00AE1DAC">
      <w:pPr>
        <w:spacing w:before="217"/>
        <w:ind w:left="212"/>
        <w:rPr>
          <w:rFonts w:asciiTheme="minorHAnsi" w:hAnsiTheme="minorHAnsi"/>
          <w:b/>
          <w:sz w:val="28"/>
          <w:szCs w:val="28"/>
        </w:rPr>
      </w:pPr>
      <w:r w:rsidRPr="008831DB">
        <w:rPr>
          <w:rFonts w:asciiTheme="minorHAnsi" w:hAnsiTheme="minorHAnsi"/>
          <w:b/>
          <w:sz w:val="28"/>
          <w:szCs w:val="28"/>
        </w:rPr>
        <w:t>MISURA</w:t>
      </w:r>
      <w:r w:rsidRPr="008831DB">
        <w:rPr>
          <w:rFonts w:asciiTheme="minorHAnsi" w:hAnsiTheme="minorHAnsi"/>
          <w:b/>
          <w:spacing w:val="-3"/>
          <w:sz w:val="28"/>
          <w:szCs w:val="28"/>
        </w:rPr>
        <w:t xml:space="preserve"> </w:t>
      </w:r>
      <w:r w:rsidRPr="008831DB">
        <w:rPr>
          <w:rFonts w:asciiTheme="minorHAnsi" w:hAnsiTheme="minorHAnsi"/>
          <w:b/>
          <w:sz w:val="28"/>
          <w:szCs w:val="28"/>
        </w:rPr>
        <w:t>19</w:t>
      </w:r>
      <w:r w:rsidRPr="008831DB">
        <w:rPr>
          <w:rFonts w:asciiTheme="minorHAnsi" w:hAnsiTheme="minorHAnsi"/>
          <w:b/>
          <w:spacing w:val="-2"/>
          <w:sz w:val="28"/>
          <w:szCs w:val="28"/>
        </w:rPr>
        <w:t xml:space="preserve"> </w:t>
      </w:r>
      <w:r w:rsidRPr="008831DB">
        <w:rPr>
          <w:rFonts w:asciiTheme="minorHAnsi" w:hAnsiTheme="minorHAnsi"/>
          <w:b/>
          <w:sz w:val="28"/>
          <w:szCs w:val="28"/>
        </w:rPr>
        <w:t>-</w:t>
      </w:r>
      <w:r w:rsidRPr="008831DB">
        <w:rPr>
          <w:rFonts w:asciiTheme="minorHAnsi" w:hAnsiTheme="minorHAnsi"/>
          <w:b/>
          <w:spacing w:val="-4"/>
          <w:sz w:val="28"/>
          <w:szCs w:val="28"/>
        </w:rPr>
        <w:t xml:space="preserve"> </w:t>
      </w:r>
      <w:r w:rsidRPr="008831DB">
        <w:rPr>
          <w:rFonts w:asciiTheme="minorHAnsi" w:hAnsiTheme="minorHAnsi"/>
          <w:b/>
          <w:sz w:val="28"/>
          <w:szCs w:val="28"/>
        </w:rPr>
        <w:t>SOSTEGNO</w:t>
      </w:r>
      <w:r w:rsidRPr="008831DB">
        <w:rPr>
          <w:rFonts w:asciiTheme="minorHAnsi" w:hAnsiTheme="minorHAnsi"/>
          <w:b/>
          <w:spacing w:val="-3"/>
          <w:sz w:val="28"/>
          <w:szCs w:val="28"/>
        </w:rPr>
        <w:t xml:space="preserve"> </w:t>
      </w:r>
      <w:r w:rsidRPr="008831DB">
        <w:rPr>
          <w:rFonts w:asciiTheme="minorHAnsi" w:hAnsiTheme="minorHAnsi"/>
          <w:b/>
          <w:sz w:val="28"/>
          <w:szCs w:val="28"/>
        </w:rPr>
        <w:t>ALLO</w:t>
      </w:r>
      <w:r w:rsidRPr="008831DB">
        <w:rPr>
          <w:rFonts w:asciiTheme="minorHAnsi" w:hAnsiTheme="minorHAnsi"/>
          <w:b/>
          <w:spacing w:val="-4"/>
          <w:sz w:val="28"/>
          <w:szCs w:val="28"/>
        </w:rPr>
        <w:t xml:space="preserve"> </w:t>
      </w:r>
      <w:r w:rsidRPr="008831DB">
        <w:rPr>
          <w:rFonts w:asciiTheme="minorHAnsi" w:hAnsiTheme="minorHAnsi"/>
          <w:b/>
          <w:sz w:val="28"/>
          <w:szCs w:val="28"/>
        </w:rPr>
        <w:t>SVILUPPO</w:t>
      </w:r>
      <w:r w:rsidRPr="008831DB">
        <w:rPr>
          <w:rFonts w:asciiTheme="minorHAnsi" w:hAnsiTheme="minorHAnsi"/>
          <w:b/>
          <w:spacing w:val="-3"/>
          <w:sz w:val="28"/>
          <w:szCs w:val="28"/>
        </w:rPr>
        <w:t xml:space="preserve"> </w:t>
      </w:r>
      <w:r w:rsidRPr="008831DB">
        <w:rPr>
          <w:rFonts w:asciiTheme="minorHAnsi" w:hAnsiTheme="minorHAnsi"/>
          <w:b/>
          <w:sz w:val="28"/>
          <w:szCs w:val="28"/>
        </w:rPr>
        <w:t>LOCALE</w:t>
      </w:r>
      <w:r w:rsidRPr="008831DB">
        <w:rPr>
          <w:rFonts w:asciiTheme="minorHAnsi" w:hAnsiTheme="minorHAnsi"/>
          <w:b/>
          <w:spacing w:val="-1"/>
          <w:sz w:val="28"/>
          <w:szCs w:val="28"/>
        </w:rPr>
        <w:t xml:space="preserve"> </w:t>
      </w:r>
      <w:r w:rsidRPr="008831DB">
        <w:rPr>
          <w:rFonts w:asciiTheme="minorHAnsi" w:hAnsiTheme="minorHAnsi"/>
          <w:b/>
          <w:sz w:val="28"/>
          <w:szCs w:val="28"/>
        </w:rPr>
        <w:t>LEADER</w:t>
      </w:r>
    </w:p>
    <w:p w:rsidR="00AE1DAC" w:rsidRPr="008831DB" w:rsidRDefault="00AE1DAC" w:rsidP="00AE1DAC">
      <w:pPr>
        <w:pStyle w:val="Corpotesto"/>
        <w:spacing w:before="4"/>
        <w:rPr>
          <w:rFonts w:asciiTheme="minorHAnsi" w:hAnsiTheme="minorHAnsi"/>
          <w:b/>
          <w:sz w:val="28"/>
          <w:szCs w:val="28"/>
        </w:rPr>
      </w:pPr>
    </w:p>
    <w:p w:rsidR="00AE1DAC" w:rsidRPr="008831DB" w:rsidRDefault="00AE1DAC" w:rsidP="00AE1DAC">
      <w:pPr>
        <w:spacing w:before="1" w:line="276" w:lineRule="auto"/>
        <w:ind w:left="212" w:right="146"/>
        <w:rPr>
          <w:rFonts w:asciiTheme="minorHAnsi" w:hAnsiTheme="minorHAnsi"/>
          <w:b/>
          <w:sz w:val="28"/>
          <w:szCs w:val="28"/>
        </w:rPr>
      </w:pPr>
      <w:r w:rsidRPr="008831DB">
        <w:rPr>
          <w:rFonts w:asciiTheme="minorHAnsi" w:hAnsiTheme="minorHAnsi"/>
          <w:b/>
          <w:sz w:val="28"/>
          <w:szCs w:val="28"/>
        </w:rPr>
        <w:t>MISURA</w:t>
      </w:r>
      <w:r w:rsidRPr="008831DB">
        <w:rPr>
          <w:rFonts w:asciiTheme="minorHAnsi" w:hAnsiTheme="minorHAnsi"/>
          <w:b/>
          <w:spacing w:val="-6"/>
          <w:sz w:val="28"/>
          <w:szCs w:val="28"/>
        </w:rPr>
        <w:t xml:space="preserve"> </w:t>
      </w:r>
      <w:r w:rsidRPr="008831DB">
        <w:rPr>
          <w:rFonts w:asciiTheme="minorHAnsi" w:hAnsiTheme="minorHAnsi"/>
          <w:b/>
          <w:sz w:val="28"/>
          <w:szCs w:val="28"/>
        </w:rPr>
        <w:t>19.2 -</w:t>
      </w:r>
      <w:r w:rsidRPr="008831DB">
        <w:rPr>
          <w:rFonts w:asciiTheme="minorHAnsi" w:hAnsiTheme="minorHAnsi"/>
          <w:b/>
          <w:spacing w:val="-6"/>
          <w:sz w:val="28"/>
          <w:szCs w:val="28"/>
        </w:rPr>
        <w:t xml:space="preserve"> </w:t>
      </w:r>
      <w:r w:rsidRPr="008831DB">
        <w:rPr>
          <w:rFonts w:asciiTheme="minorHAnsi" w:hAnsiTheme="minorHAnsi"/>
          <w:b/>
          <w:sz w:val="28"/>
          <w:szCs w:val="28"/>
        </w:rPr>
        <w:t>SOSTEGNO</w:t>
      </w:r>
      <w:r w:rsidRPr="008831DB">
        <w:rPr>
          <w:rFonts w:asciiTheme="minorHAnsi" w:hAnsiTheme="minorHAnsi"/>
          <w:b/>
          <w:spacing w:val="-6"/>
          <w:sz w:val="28"/>
          <w:szCs w:val="28"/>
        </w:rPr>
        <w:t xml:space="preserve"> </w:t>
      </w:r>
      <w:r w:rsidRPr="008831DB">
        <w:rPr>
          <w:rFonts w:asciiTheme="minorHAnsi" w:hAnsiTheme="minorHAnsi"/>
          <w:b/>
          <w:sz w:val="28"/>
          <w:szCs w:val="28"/>
        </w:rPr>
        <w:t>ALL'ESECUZIONE</w:t>
      </w:r>
      <w:r w:rsidRPr="008831DB">
        <w:rPr>
          <w:rFonts w:asciiTheme="minorHAnsi" w:hAnsiTheme="minorHAnsi"/>
          <w:b/>
          <w:spacing w:val="-6"/>
          <w:sz w:val="28"/>
          <w:szCs w:val="28"/>
        </w:rPr>
        <w:t xml:space="preserve"> </w:t>
      </w:r>
      <w:r w:rsidRPr="008831DB">
        <w:rPr>
          <w:rFonts w:asciiTheme="minorHAnsi" w:hAnsiTheme="minorHAnsi"/>
          <w:b/>
          <w:sz w:val="28"/>
          <w:szCs w:val="28"/>
        </w:rPr>
        <w:t>DELLE</w:t>
      </w:r>
      <w:r w:rsidRPr="008831DB">
        <w:rPr>
          <w:rFonts w:asciiTheme="minorHAnsi" w:hAnsiTheme="minorHAnsi"/>
          <w:b/>
          <w:spacing w:val="-4"/>
          <w:sz w:val="28"/>
          <w:szCs w:val="28"/>
        </w:rPr>
        <w:t xml:space="preserve"> </w:t>
      </w:r>
      <w:r w:rsidRPr="008831DB">
        <w:rPr>
          <w:rFonts w:asciiTheme="minorHAnsi" w:hAnsiTheme="minorHAnsi"/>
          <w:b/>
          <w:sz w:val="28"/>
          <w:szCs w:val="28"/>
        </w:rPr>
        <w:t>OPERAZIONI</w:t>
      </w:r>
      <w:r w:rsidRPr="008831DB">
        <w:rPr>
          <w:rFonts w:asciiTheme="minorHAnsi" w:hAnsiTheme="minorHAnsi"/>
          <w:b/>
          <w:spacing w:val="-3"/>
          <w:sz w:val="28"/>
          <w:szCs w:val="28"/>
        </w:rPr>
        <w:t xml:space="preserve"> </w:t>
      </w:r>
      <w:r w:rsidRPr="008831DB">
        <w:rPr>
          <w:rFonts w:asciiTheme="minorHAnsi" w:hAnsiTheme="minorHAnsi"/>
          <w:b/>
          <w:sz w:val="28"/>
          <w:szCs w:val="28"/>
        </w:rPr>
        <w:t>NELL'AMBITO</w:t>
      </w:r>
      <w:r w:rsidRPr="008831DB">
        <w:rPr>
          <w:rFonts w:asciiTheme="minorHAnsi" w:hAnsiTheme="minorHAnsi"/>
          <w:b/>
          <w:spacing w:val="-60"/>
          <w:sz w:val="28"/>
          <w:szCs w:val="28"/>
        </w:rPr>
        <w:t xml:space="preserve"> </w:t>
      </w:r>
      <w:r w:rsidRPr="008831DB">
        <w:rPr>
          <w:rFonts w:asciiTheme="minorHAnsi" w:hAnsiTheme="minorHAnsi"/>
          <w:b/>
          <w:sz w:val="28"/>
          <w:szCs w:val="28"/>
        </w:rPr>
        <w:t>DELLA</w:t>
      </w:r>
      <w:r w:rsidRPr="008831DB">
        <w:rPr>
          <w:rFonts w:asciiTheme="minorHAnsi" w:hAnsiTheme="minorHAnsi"/>
          <w:b/>
          <w:spacing w:val="-3"/>
          <w:sz w:val="28"/>
          <w:szCs w:val="28"/>
        </w:rPr>
        <w:t xml:space="preserve"> </w:t>
      </w:r>
      <w:r w:rsidRPr="008831DB">
        <w:rPr>
          <w:rFonts w:asciiTheme="minorHAnsi" w:hAnsiTheme="minorHAnsi"/>
          <w:b/>
          <w:sz w:val="28"/>
          <w:szCs w:val="28"/>
        </w:rPr>
        <w:t>STRATEGIA</w:t>
      </w:r>
    </w:p>
    <w:p w:rsidR="00AE1DAC" w:rsidRPr="008831DB" w:rsidRDefault="00AE1DAC" w:rsidP="00AE1DAC">
      <w:pPr>
        <w:pStyle w:val="Corpotesto"/>
        <w:rPr>
          <w:rFonts w:asciiTheme="minorHAnsi" w:hAnsiTheme="minorHAnsi"/>
          <w:b/>
          <w:sz w:val="28"/>
          <w:szCs w:val="28"/>
        </w:rPr>
      </w:pPr>
    </w:p>
    <w:p w:rsidR="00AE1DAC" w:rsidRPr="008831DB" w:rsidRDefault="00AE1DAC" w:rsidP="00AE1DAC">
      <w:pPr>
        <w:pStyle w:val="Corpotesto"/>
        <w:rPr>
          <w:rFonts w:asciiTheme="minorHAnsi" w:hAnsiTheme="minorHAnsi"/>
          <w:b/>
          <w:sz w:val="28"/>
          <w:szCs w:val="28"/>
        </w:rPr>
      </w:pPr>
    </w:p>
    <w:p w:rsidR="00AE1DAC" w:rsidRPr="008831DB" w:rsidRDefault="00AE1DAC" w:rsidP="00AE1DAC">
      <w:pPr>
        <w:pStyle w:val="Corpotesto"/>
        <w:spacing w:before="1"/>
        <w:rPr>
          <w:rFonts w:asciiTheme="minorHAnsi" w:hAnsiTheme="minorHAnsi"/>
          <w:b/>
          <w:sz w:val="28"/>
          <w:szCs w:val="28"/>
        </w:rPr>
      </w:pPr>
    </w:p>
    <w:p w:rsidR="00AE1DAC" w:rsidRPr="008831DB" w:rsidRDefault="00AE1DAC" w:rsidP="004250A1">
      <w:pPr>
        <w:pStyle w:val="Paragrafoelenco"/>
        <w:numPr>
          <w:ilvl w:val="0"/>
          <w:numId w:val="1"/>
        </w:numPr>
        <w:tabs>
          <w:tab w:val="left" w:pos="497"/>
        </w:tabs>
        <w:spacing w:before="171"/>
        <w:ind w:right="0" w:hanging="285"/>
        <w:jc w:val="left"/>
        <w:rPr>
          <w:rFonts w:asciiTheme="minorHAnsi" w:hAnsiTheme="minorHAnsi"/>
          <w:b/>
          <w:sz w:val="28"/>
          <w:szCs w:val="28"/>
        </w:rPr>
      </w:pPr>
      <w:r w:rsidRPr="008831DB">
        <w:rPr>
          <w:rFonts w:asciiTheme="minorHAnsi" w:hAnsiTheme="minorHAnsi"/>
          <w:b/>
          <w:sz w:val="28"/>
          <w:szCs w:val="28"/>
        </w:rPr>
        <w:t>Misura</w:t>
      </w:r>
      <w:r w:rsidRPr="008831DB">
        <w:rPr>
          <w:rFonts w:asciiTheme="minorHAnsi" w:hAnsiTheme="minorHAnsi"/>
          <w:b/>
          <w:spacing w:val="-3"/>
          <w:sz w:val="28"/>
          <w:szCs w:val="28"/>
        </w:rPr>
        <w:t xml:space="preserve"> 6.</w:t>
      </w:r>
      <w:r w:rsidRPr="008831DB">
        <w:rPr>
          <w:rFonts w:asciiTheme="minorHAnsi" w:hAnsiTheme="minorHAnsi"/>
          <w:b/>
          <w:sz w:val="28"/>
          <w:szCs w:val="28"/>
        </w:rPr>
        <w:t>2:</w:t>
      </w:r>
      <w:r w:rsidRPr="008831DB">
        <w:rPr>
          <w:rFonts w:asciiTheme="minorHAnsi" w:hAnsiTheme="minorHAnsi"/>
          <w:b/>
          <w:spacing w:val="-5"/>
          <w:sz w:val="28"/>
          <w:szCs w:val="28"/>
        </w:rPr>
        <w:t xml:space="preserve"> </w:t>
      </w:r>
      <w:r w:rsidRPr="008831DB">
        <w:rPr>
          <w:rFonts w:asciiTheme="minorHAnsi" w:hAnsiTheme="minorHAnsi"/>
          <w:b/>
          <w:spacing w:val="-1"/>
          <w:sz w:val="28"/>
          <w:szCs w:val="28"/>
        </w:rPr>
        <w:t>Aiuto</w:t>
      </w:r>
      <w:r w:rsidRPr="008831DB">
        <w:rPr>
          <w:rFonts w:asciiTheme="minorHAnsi" w:hAnsiTheme="minorHAnsi"/>
          <w:b/>
          <w:spacing w:val="-14"/>
          <w:sz w:val="28"/>
          <w:szCs w:val="28"/>
        </w:rPr>
        <w:t xml:space="preserve"> </w:t>
      </w:r>
      <w:r w:rsidRPr="008831DB">
        <w:rPr>
          <w:rFonts w:asciiTheme="minorHAnsi" w:hAnsiTheme="minorHAnsi"/>
          <w:b/>
          <w:spacing w:val="-1"/>
          <w:sz w:val="28"/>
          <w:szCs w:val="28"/>
        </w:rPr>
        <w:t>all’avviamento</w:t>
      </w:r>
      <w:r w:rsidRPr="008831DB">
        <w:rPr>
          <w:rFonts w:asciiTheme="minorHAnsi" w:hAnsiTheme="minorHAnsi"/>
          <w:b/>
          <w:spacing w:val="-14"/>
          <w:sz w:val="28"/>
          <w:szCs w:val="28"/>
        </w:rPr>
        <w:t xml:space="preserve"> </w:t>
      </w:r>
      <w:r w:rsidRPr="008831DB">
        <w:rPr>
          <w:rFonts w:asciiTheme="minorHAnsi" w:hAnsiTheme="minorHAnsi"/>
          <w:b/>
          <w:sz w:val="28"/>
          <w:szCs w:val="28"/>
        </w:rPr>
        <w:t>per</w:t>
      </w:r>
      <w:r w:rsidRPr="008831DB">
        <w:rPr>
          <w:rFonts w:asciiTheme="minorHAnsi" w:hAnsiTheme="minorHAnsi"/>
          <w:b/>
          <w:spacing w:val="-15"/>
          <w:sz w:val="28"/>
          <w:szCs w:val="28"/>
        </w:rPr>
        <w:t xml:space="preserve"> </w:t>
      </w:r>
      <w:r w:rsidRPr="008831DB">
        <w:rPr>
          <w:rFonts w:asciiTheme="minorHAnsi" w:hAnsiTheme="minorHAnsi"/>
          <w:b/>
          <w:sz w:val="28"/>
          <w:szCs w:val="28"/>
        </w:rPr>
        <w:t>nuove</w:t>
      </w:r>
      <w:r w:rsidRPr="008831DB">
        <w:rPr>
          <w:rFonts w:asciiTheme="minorHAnsi" w:hAnsiTheme="minorHAnsi"/>
          <w:b/>
          <w:spacing w:val="-12"/>
          <w:sz w:val="28"/>
          <w:szCs w:val="28"/>
        </w:rPr>
        <w:t xml:space="preserve"> </w:t>
      </w:r>
      <w:r w:rsidRPr="008831DB">
        <w:rPr>
          <w:rFonts w:asciiTheme="minorHAnsi" w:hAnsiTheme="minorHAnsi"/>
          <w:b/>
          <w:sz w:val="28"/>
          <w:szCs w:val="28"/>
        </w:rPr>
        <w:t>attività</w:t>
      </w:r>
      <w:r w:rsidRPr="008831DB">
        <w:rPr>
          <w:rFonts w:asciiTheme="minorHAnsi" w:hAnsiTheme="minorHAnsi"/>
          <w:b/>
          <w:spacing w:val="-14"/>
          <w:sz w:val="28"/>
          <w:szCs w:val="28"/>
        </w:rPr>
        <w:t xml:space="preserve"> </w:t>
      </w:r>
      <w:r w:rsidRPr="008831DB">
        <w:rPr>
          <w:rFonts w:asciiTheme="minorHAnsi" w:hAnsiTheme="minorHAnsi"/>
          <w:b/>
          <w:sz w:val="28"/>
          <w:szCs w:val="28"/>
        </w:rPr>
        <w:t>non</w:t>
      </w:r>
      <w:r w:rsidRPr="008831DB">
        <w:rPr>
          <w:rFonts w:asciiTheme="minorHAnsi" w:hAnsiTheme="minorHAnsi"/>
          <w:b/>
          <w:spacing w:val="-11"/>
          <w:sz w:val="28"/>
          <w:szCs w:val="28"/>
        </w:rPr>
        <w:t xml:space="preserve"> </w:t>
      </w:r>
      <w:r w:rsidRPr="008831DB">
        <w:rPr>
          <w:rFonts w:asciiTheme="minorHAnsi" w:hAnsiTheme="minorHAnsi"/>
          <w:b/>
          <w:sz w:val="28"/>
          <w:szCs w:val="28"/>
        </w:rPr>
        <w:t>agricole</w:t>
      </w:r>
      <w:r w:rsidRPr="008831DB">
        <w:rPr>
          <w:rFonts w:asciiTheme="minorHAnsi" w:hAnsiTheme="minorHAnsi"/>
          <w:b/>
          <w:spacing w:val="-12"/>
          <w:sz w:val="28"/>
          <w:szCs w:val="28"/>
        </w:rPr>
        <w:t xml:space="preserve"> </w:t>
      </w:r>
      <w:r w:rsidRPr="008831DB">
        <w:rPr>
          <w:rFonts w:asciiTheme="minorHAnsi" w:hAnsiTheme="minorHAnsi"/>
          <w:b/>
          <w:sz w:val="28"/>
          <w:szCs w:val="28"/>
        </w:rPr>
        <w:t>nelle</w:t>
      </w:r>
      <w:r w:rsidRPr="008831DB">
        <w:rPr>
          <w:rFonts w:asciiTheme="minorHAnsi" w:hAnsiTheme="minorHAnsi"/>
          <w:b/>
          <w:spacing w:val="-11"/>
          <w:sz w:val="28"/>
          <w:szCs w:val="28"/>
        </w:rPr>
        <w:t xml:space="preserve"> </w:t>
      </w:r>
      <w:r w:rsidRPr="008831DB">
        <w:rPr>
          <w:rFonts w:asciiTheme="minorHAnsi" w:hAnsiTheme="minorHAnsi"/>
          <w:b/>
          <w:sz w:val="28"/>
          <w:szCs w:val="28"/>
        </w:rPr>
        <w:t>aree</w:t>
      </w:r>
      <w:r w:rsidRPr="008831DB">
        <w:rPr>
          <w:rFonts w:asciiTheme="minorHAnsi" w:hAnsiTheme="minorHAnsi"/>
          <w:b/>
          <w:spacing w:val="-12"/>
          <w:sz w:val="28"/>
          <w:szCs w:val="28"/>
        </w:rPr>
        <w:t xml:space="preserve"> </w:t>
      </w:r>
      <w:r w:rsidRPr="008831DB">
        <w:rPr>
          <w:rFonts w:asciiTheme="minorHAnsi" w:hAnsiTheme="minorHAnsi"/>
          <w:b/>
          <w:sz w:val="28"/>
          <w:szCs w:val="28"/>
        </w:rPr>
        <w:t>rurali</w:t>
      </w:r>
    </w:p>
    <w:p w:rsidR="00AE1DAC" w:rsidRPr="008831DB" w:rsidRDefault="00AE1DAC" w:rsidP="004250A1">
      <w:pPr>
        <w:pStyle w:val="Paragrafoelenco"/>
        <w:numPr>
          <w:ilvl w:val="0"/>
          <w:numId w:val="1"/>
        </w:numPr>
        <w:tabs>
          <w:tab w:val="left" w:pos="497"/>
        </w:tabs>
        <w:spacing w:before="171"/>
        <w:ind w:right="0" w:hanging="285"/>
        <w:jc w:val="left"/>
        <w:rPr>
          <w:rFonts w:asciiTheme="minorHAnsi" w:hAnsiTheme="minorHAnsi"/>
          <w:b/>
          <w:sz w:val="28"/>
          <w:szCs w:val="28"/>
        </w:rPr>
      </w:pPr>
      <w:r w:rsidRPr="008831DB">
        <w:rPr>
          <w:rFonts w:asciiTheme="minorHAnsi" w:hAnsiTheme="minorHAnsi"/>
          <w:b/>
          <w:sz w:val="28"/>
          <w:szCs w:val="28"/>
        </w:rPr>
        <w:t>Intervento 6.2.1: Sostegno ad investimenti nelle aree rurali finalizzati alla creazione di</w:t>
      </w:r>
      <w:r w:rsidRPr="008831DB">
        <w:rPr>
          <w:rFonts w:asciiTheme="minorHAnsi" w:hAnsiTheme="minorHAnsi"/>
          <w:b/>
          <w:spacing w:val="1"/>
          <w:sz w:val="28"/>
          <w:szCs w:val="28"/>
        </w:rPr>
        <w:t xml:space="preserve"> </w:t>
      </w:r>
      <w:r w:rsidRPr="008831DB">
        <w:rPr>
          <w:rFonts w:asciiTheme="minorHAnsi" w:hAnsiTheme="minorHAnsi"/>
          <w:b/>
          <w:sz w:val="28"/>
          <w:szCs w:val="28"/>
        </w:rPr>
        <w:t>startup impegnate nei servizi TIC, servizi alla persona, artigianato e</w:t>
      </w:r>
      <w:r w:rsidRPr="008831DB">
        <w:rPr>
          <w:rFonts w:asciiTheme="minorHAnsi" w:hAnsiTheme="minorHAnsi"/>
          <w:b/>
          <w:spacing w:val="1"/>
          <w:sz w:val="28"/>
          <w:szCs w:val="28"/>
        </w:rPr>
        <w:t xml:space="preserve"> </w:t>
      </w:r>
      <w:r w:rsidRPr="008831DB">
        <w:rPr>
          <w:rFonts w:asciiTheme="minorHAnsi" w:hAnsiTheme="minorHAnsi"/>
          <w:b/>
          <w:sz w:val="28"/>
          <w:szCs w:val="28"/>
        </w:rPr>
        <w:t>manifattura</w:t>
      </w:r>
      <w:r w:rsidRPr="008831DB">
        <w:rPr>
          <w:rFonts w:asciiTheme="minorHAnsi" w:hAnsiTheme="minorHAnsi"/>
          <w:b/>
          <w:spacing w:val="-7"/>
          <w:sz w:val="28"/>
          <w:szCs w:val="28"/>
        </w:rPr>
        <w:t xml:space="preserve"> </w:t>
      </w:r>
      <w:r w:rsidRPr="008831DB">
        <w:rPr>
          <w:rFonts w:asciiTheme="minorHAnsi" w:hAnsiTheme="minorHAnsi"/>
          <w:b/>
          <w:sz w:val="28"/>
          <w:szCs w:val="28"/>
        </w:rPr>
        <w:t>innovativi,</w:t>
      </w:r>
      <w:r w:rsidRPr="008831DB">
        <w:rPr>
          <w:rFonts w:asciiTheme="minorHAnsi" w:hAnsiTheme="minorHAnsi"/>
          <w:b/>
          <w:spacing w:val="-4"/>
          <w:sz w:val="28"/>
          <w:szCs w:val="28"/>
        </w:rPr>
        <w:t xml:space="preserve"> </w:t>
      </w:r>
      <w:r w:rsidRPr="008831DB">
        <w:rPr>
          <w:rFonts w:asciiTheme="minorHAnsi" w:hAnsiTheme="minorHAnsi"/>
          <w:b/>
          <w:sz w:val="28"/>
          <w:szCs w:val="28"/>
        </w:rPr>
        <w:t>green</w:t>
      </w:r>
      <w:r w:rsidRPr="008831DB">
        <w:rPr>
          <w:rFonts w:asciiTheme="minorHAnsi" w:hAnsiTheme="minorHAnsi"/>
          <w:b/>
          <w:spacing w:val="-4"/>
          <w:sz w:val="28"/>
          <w:szCs w:val="28"/>
        </w:rPr>
        <w:t xml:space="preserve"> </w:t>
      </w:r>
      <w:r w:rsidRPr="008831DB">
        <w:rPr>
          <w:rFonts w:asciiTheme="minorHAnsi" w:hAnsiTheme="minorHAnsi"/>
          <w:b/>
          <w:sz w:val="28"/>
          <w:szCs w:val="28"/>
        </w:rPr>
        <w:t>economy</w:t>
      </w:r>
      <w:r w:rsidRPr="008831DB">
        <w:rPr>
          <w:rFonts w:asciiTheme="minorHAnsi" w:hAnsiTheme="minorHAnsi"/>
          <w:sz w:val="28"/>
          <w:szCs w:val="28"/>
        </w:rPr>
        <w:t>.</w:t>
      </w:r>
    </w:p>
    <w:p w:rsidR="008904D9" w:rsidRPr="008831DB" w:rsidRDefault="008904D9" w:rsidP="008904D9">
      <w:pPr>
        <w:spacing w:line="360" w:lineRule="auto"/>
        <w:ind w:left="57" w:right="57"/>
        <w:rPr>
          <w:rFonts w:asciiTheme="minorHAnsi" w:hAnsiTheme="minorHAnsi" w:cs="Calibri"/>
          <w:sz w:val="28"/>
          <w:szCs w:val="28"/>
        </w:rPr>
      </w:pPr>
    </w:p>
    <w:p w:rsidR="008904D9" w:rsidRPr="008831DB" w:rsidRDefault="008904D9" w:rsidP="008904D9">
      <w:pPr>
        <w:spacing w:line="360" w:lineRule="auto"/>
        <w:ind w:left="57" w:right="57"/>
        <w:rPr>
          <w:rFonts w:asciiTheme="minorHAnsi" w:hAnsiTheme="minorHAnsi" w:cs="Calibri"/>
          <w:sz w:val="28"/>
          <w:szCs w:val="28"/>
        </w:rPr>
      </w:pPr>
    </w:p>
    <w:p w:rsidR="008904D9" w:rsidRPr="008831DB" w:rsidRDefault="00445127" w:rsidP="008904D9">
      <w:pPr>
        <w:spacing w:line="360" w:lineRule="auto"/>
        <w:ind w:left="57" w:right="57"/>
        <w:jc w:val="center"/>
        <w:rPr>
          <w:rFonts w:asciiTheme="minorHAnsi" w:hAnsiTheme="minorHAnsi" w:cs="Calibri"/>
          <w:b/>
          <w:sz w:val="28"/>
          <w:szCs w:val="28"/>
        </w:rPr>
      </w:pPr>
      <w:r w:rsidRPr="008831DB">
        <w:rPr>
          <w:rFonts w:asciiTheme="minorHAnsi" w:hAnsiTheme="minorHAnsi" w:cs="Calibri"/>
          <w:b/>
          <w:sz w:val="28"/>
          <w:szCs w:val="28"/>
        </w:rPr>
        <w:t xml:space="preserve">Allegato </w:t>
      </w:r>
      <w:r w:rsidR="004107E6" w:rsidRPr="008831DB">
        <w:rPr>
          <w:rFonts w:asciiTheme="minorHAnsi" w:hAnsiTheme="minorHAnsi" w:cs="Calibri"/>
          <w:b/>
          <w:sz w:val="28"/>
          <w:szCs w:val="28"/>
        </w:rPr>
        <w:t>4</w:t>
      </w:r>
    </w:p>
    <w:p w:rsidR="008904D9" w:rsidRPr="008831DB" w:rsidRDefault="004107E6" w:rsidP="008904D9">
      <w:pPr>
        <w:pStyle w:val="Default"/>
        <w:jc w:val="center"/>
        <w:rPr>
          <w:rFonts w:asciiTheme="minorHAnsi" w:hAnsiTheme="minorHAnsi" w:cs="Calibri"/>
          <w:sz w:val="28"/>
          <w:szCs w:val="28"/>
        </w:rPr>
      </w:pPr>
      <w:r w:rsidRPr="008831DB">
        <w:rPr>
          <w:rFonts w:asciiTheme="minorHAnsi" w:hAnsiTheme="minorHAnsi" w:cs="Calibri"/>
          <w:b/>
          <w:bCs/>
          <w:sz w:val="28"/>
          <w:szCs w:val="28"/>
        </w:rPr>
        <w:t>DICHIARAZIONE DE MINIMIS</w:t>
      </w:r>
    </w:p>
    <w:p w:rsidR="008904D9" w:rsidRPr="008831DB" w:rsidRDefault="008904D9">
      <w:pPr>
        <w:rPr>
          <w:rFonts w:asciiTheme="minorHAnsi" w:hAnsiTheme="minorHAnsi"/>
          <w:sz w:val="28"/>
          <w:szCs w:val="28"/>
          <w:u w:val="single"/>
        </w:rPr>
      </w:pPr>
    </w:p>
    <w:p w:rsidR="00AE1DAC" w:rsidRPr="008831DB" w:rsidRDefault="00AE1DAC">
      <w:pPr>
        <w:rPr>
          <w:rFonts w:asciiTheme="minorHAnsi" w:hAnsiTheme="minorHAnsi"/>
          <w:u w:val="single"/>
        </w:rPr>
      </w:pPr>
    </w:p>
    <w:p w:rsidR="008904D9" w:rsidRPr="008831DB" w:rsidRDefault="008904D9">
      <w:pPr>
        <w:rPr>
          <w:rFonts w:asciiTheme="minorHAnsi" w:hAnsiTheme="minorHAnsi"/>
          <w:u w:val="single"/>
        </w:rPr>
      </w:pPr>
    </w:p>
    <w:p w:rsidR="008904D9" w:rsidRPr="008831DB" w:rsidRDefault="008904D9">
      <w:pPr>
        <w:rPr>
          <w:rFonts w:asciiTheme="minorHAnsi" w:hAnsiTheme="minorHAnsi"/>
          <w:u w:val="single"/>
        </w:rPr>
      </w:pPr>
    </w:p>
    <w:p w:rsidR="008904D9" w:rsidRPr="008831DB" w:rsidRDefault="008904D9">
      <w:pPr>
        <w:rPr>
          <w:rFonts w:asciiTheme="minorHAnsi" w:hAnsiTheme="minorHAnsi"/>
          <w:u w:val="single"/>
        </w:rPr>
      </w:pPr>
      <w:r w:rsidRPr="008831DB">
        <w:rPr>
          <w:rFonts w:asciiTheme="minorHAnsi" w:hAnsiTheme="minorHAnsi"/>
          <w:u w:val="single"/>
        </w:rPr>
        <w:br w:type="page"/>
      </w:r>
    </w:p>
    <w:p w:rsidR="00F27871" w:rsidRPr="008831DB"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Theme="minorHAnsi" w:hAnsiTheme="minorHAnsi"/>
          <w:u w:val="single"/>
        </w:rPr>
      </w:pPr>
    </w:p>
    <w:p w:rsidR="004107E6" w:rsidRPr="008831DB" w:rsidRDefault="004107E6" w:rsidP="004107E6">
      <w:pPr>
        <w:pStyle w:val="Titolo1"/>
        <w:widowControl/>
        <w:ind w:left="0" w:right="85" w:firstLine="0"/>
        <w:jc w:val="center"/>
        <w:rPr>
          <w:rFonts w:asciiTheme="minorHAnsi" w:hAnsiTheme="minorHAnsi"/>
          <w:sz w:val="22"/>
          <w:szCs w:val="22"/>
        </w:rPr>
      </w:pPr>
      <w:r w:rsidRPr="008831DB">
        <w:rPr>
          <w:rFonts w:asciiTheme="minorHAnsi" w:hAnsiTheme="minorHAnsi"/>
          <w:sz w:val="22"/>
          <w:szCs w:val="22"/>
        </w:rPr>
        <w:t>DICHIARAZIONE SOSTITUTIVA PER LA CONCESSIONE DI AIUTI IN “DE MINIMIS”</w:t>
      </w:r>
    </w:p>
    <w:p w:rsidR="004107E6" w:rsidRPr="008831DB" w:rsidRDefault="004107E6" w:rsidP="004107E6">
      <w:pPr>
        <w:pStyle w:val="Titolo1"/>
        <w:widowControl/>
        <w:ind w:left="0" w:right="85" w:firstLine="0"/>
        <w:jc w:val="center"/>
        <w:rPr>
          <w:rFonts w:asciiTheme="minorHAnsi" w:hAnsiTheme="minorHAnsi"/>
          <w:b w:val="0"/>
          <w:bCs w:val="0"/>
          <w:sz w:val="22"/>
          <w:szCs w:val="22"/>
          <w:lang w:val="en-US"/>
        </w:rPr>
      </w:pPr>
      <w:r w:rsidRPr="008831DB">
        <w:rPr>
          <w:rFonts w:asciiTheme="minorHAnsi" w:hAnsiTheme="minorHAnsi"/>
          <w:sz w:val="22"/>
          <w:szCs w:val="22"/>
          <w:lang w:val="en-US"/>
        </w:rPr>
        <w:t>(Art. 47 D.P.R. 28 dicembre 2000, n. 445)</w:t>
      </w:r>
    </w:p>
    <w:p w:rsidR="004107E6" w:rsidRPr="008831DB" w:rsidRDefault="004107E6" w:rsidP="004107E6">
      <w:pPr>
        <w:widowControl/>
        <w:jc w:val="both"/>
        <w:rPr>
          <w:rFonts w:asciiTheme="minorHAnsi" w:hAnsiTheme="minorHAnsi"/>
          <w:lang w:val="en-US"/>
        </w:rPr>
      </w:pPr>
    </w:p>
    <w:p w:rsidR="004107E6" w:rsidRPr="008831DB" w:rsidRDefault="004107E6" w:rsidP="004107E6">
      <w:pPr>
        <w:widowControl/>
        <w:jc w:val="both"/>
        <w:rPr>
          <w:rFonts w:asciiTheme="minorHAnsi" w:hAnsiTheme="minorHAnsi"/>
        </w:rPr>
      </w:pPr>
      <w:r w:rsidRPr="008831DB">
        <w:rPr>
          <w:rFonts w:asciiTheme="minorHAnsi" w:hAnsiTheme="minorHAnsi"/>
        </w:rPr>
        <w:t>Il/La sottoscritto/a</w:t>
      </w:r>
    </w:p>
    <w:p w:rsidR="004107E6" w:rsidRPr="008831DB" w:rsidRDefault="004107E6" w:rsidP="004107E6">
      <w:pPr>
        <w:widowControl/>
        <w:jc w:val="both"/>
        <w:rPr>
          <w:rFonts w:asciiTheme="minorHAnsi" w:hAnsiTheme="minorHAnsi"/>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457"/>
        <w:gridCol w:w="2164"/>
        <w:gridCol w:w="1033"/>
        <w:gridCol w:w="1122"/>
        <w:gridCol w:w="2652"/>
        <w:gridCol w:w="581"/>
        <w:gridCol w:w="871"/>
      </w:tblGrid>
      <w:tr w:rsidR="004107E6" w:rsidRPr="008831DB" w:rsidTr="0051769B">
        <w:trPr>
          <w:jc w:val="center"/>
        </w:trPr>
        <w:tc>
          <w:tcPr>
            <w:tcW w:w="5000" w:type="pct"/>
            <w:gridSpan w:val="7"/>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SEZIONE 1 – Anagrafica richiedente</w:t>
            </w:r>
          </w:p>
        </w:tc>
      </w:tr>
      <w:tr w:rsidR="004107E6" w:rsidRPr="008831DB" w:rsidTr="0051769B">
        <w:trPr>
          <w:jc w:val="center"/>
        </w:trPr>
        <w:tc>
          <w:tcPr>
            <w:tcW w:w="737" w:type="pct"/>
            <w:vMerge w:val="restart"/>
            <w:shd w:val="clear" w:color="auto" w:fill="C6D9F1" w:themeFill="text2" w:themeFillTint="33"/>
            <w:vAlign w:val="center"/>
          </w:tcPr>
          <w:p w:rsidR="004107E6" w:rsidRPr="008831DB" w:rsidRDefault="004107E6" w:rsidP="0051769B">
            <w:pPr>
              <w:jc w:val="center"/>
              <w:rPr>
                <w:rFonts w:asciiTheme="minorHAnsi" w:hAnsiTheme="minorHAnsi"/>
                <w:sz w:val="18"/>
              </w:rPr>
            </w:pPr>
            <w:r w:rsidRPr="008831DB">
              <w:rPr>
                <w:rFonts w:asciiTheme="minorHAnsi" w:hAnsiTheme="minorHAnsi"/>
                <w:sz w:val="18"/>
              </w:rPr>
              <w:t>Titolare / legale rappresentante dell’impresa</w:t>
            </w:r>
          </w:p>
        </w:tc>
        <w:tc>
          <w:tcPr>
            <w:tcW w:w="1618"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Nome e Cognome</w:t>
            </w:r>
          </w:p>
        </w:tc>
        <w:tc>
          <w:tcPr>
            <w:tcW w:w="568"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nata/a il</w:t>
            </w:r>
          </w:p>
        </w:tc>
        <w:tc>
          <w:tcPr>
            <w:tcW w:w="1636"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nel Comune di</w:t>
            </w:r>
          </w:p>
        </w:tc>
        <w:tc>
          <w:tcPr>
            <w:tcW w:w="441"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Prov</w:t>
            </w:r>
          </w:p>
        </w:tc>
      </w:tr>
      <w:tr w:rsidR="004107E6" w:rsidRPr="008831DB" w:rsidTr="0051769B">
        <w:trPr>
          <w:jc w:val="center"/>
        </w:trPr>
        <w:tc>
          <w:tcPr>
            <w:tcW w:w="737" w:type="pct"/>
            <w:vMerge/>
            <w:shd w:val="clear" w:color="auto" w:fill="C6D9F1" w:themeFill="text2" w:themeFillTint="33"/>
            <w:vAlign w:val="center"/>
          </w:tcPr>
          <w:p w:rsidR="004107E6" w:rsidRPr="008831DB" w:rsidRDefault="004107E6" w:rsidP="0051769B">
            <w:pPr>
              <w:jc w:val="center"/>
              <w:rPr>
                <w:rFonts w:asciiTheme="minorHAnsi" w:hAnsiTheme="minorHAnsi"/>
                <w:sz w:val="18"/>
              </w:rPr>
            </w:pPr>
          </w:p>
        </w:tc>
        <w:tc>
          <w:tcPr>
            <w:tcW w:w="1618"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p>
        </w:tc>
        <w:tc>
          <w:tcPr>
            <w:tcW w:w="568"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1636"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p>
        </w:tc>
        <w:tc>
          <w:tcPr>
            <w:tcW w:w="441" w:type="pct"/>
            <w:shd w:val="clear" w:color="auto" w:fill="EAF1DD" w:themeFill="accent3"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737" w:type="pct"/>
            <w:vMerge/>
            <w:shd w:val="clear" w:color="auto" w:fill="C6D9F1" w:themeFill="text2" w:themeFillTint="33"/>
            <w:vAlign w:val="center"/>
          </w:tcPr>
          <w:p w:rsidR="004107E6" w:rsidRPr="008831DB" w:rsidRDefault="004107E6" w:rsidP="0051769B">
            <w:pPr>
              <w:jc w:val="center"/>
              <w:rPr>
                <w:rFonts w:asciiTheme="minorHAnsi" w:hAnsiTheme="minorHAnsi"/>
                <w:sz w:val="18"/>
              </w:rPr>
            </w:pPr>
          </w:p>
        </w:tc>
        <w:tc>
          <w:tcPr>
            <w:tcW w:w="1095"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Comune di residenza</w:t>
            </w:r>
          </w:p>
        </w:tc>
        <w:tc>
          <w:tcPr>
            <w:tcW w:w="523"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CAP</w:t>
            </w:r>
          </w:p>
        </w:tc>
        <w:tc>
          <w:tcPr>
            <w:tcW w:w="1910"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Indirizzo</w:t>
            </w:r>
          </w:p>
        </w:tc>
        <w:tc>
          <w:tcPr>
            <w:tcW w:w="294"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n.</w:t>
            </w:r>
          </w:p>
        </w:tc>
        <w:tc>
          <w:tcPr>
            <w:tcW w:w="441"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Prov</w:t>
            </w:r>
          </w:p>
        </w:tc>
      </w:tr>
      <w:tr w:rsidR="004107E6" w:rsidRPr="008831DB" w:rsidTr="0051769B">
        <w:trPr>
          <w:jc w:val="center"/>
        </w:trPr>
        <w:tc>
          <w:tcPr>
            <w:tcW w:w="737" w:type="pct"/>
            <w:vMerge/>
            <w:shd w:val="clear" w:color="auto" w:fill="C6D9F1" w:themeFill="text2" w:themeFillTint="33"/>
            <w:vAlign w:val="center"/>
          </w:tcPr>
          <w:p w:rsidR="004107E6" w:rsidRPr="008831DB" w:rsidRDefault="004107E6" w:rsidP="0051769B">
            <w:pPr>
              <w:jc w:val="center"/>
              <w:rPr>
                <w:rFonts w:asciiTheme="minorHAnsi" w:hAnsiTheme="minorHAnsi"/>
                <w:sz w:val="18"/>
              </w:rPr>
            </w:pPr>
          </w:p>
        </w:tc>
        <w:tc>
          <w:tcPr>
            <w:tcW w:w="1095"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23"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1910"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p>
        </w:tc>
        <w:tc>
          <w:tcPr>
            <w:tcW w:w="294"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441" w:type="pct"/>
            <w:shd w:val="clear" w:color="auto" w:fill="EAF1DD" w:themeFill="accent3" w:themeFillTint="33"/>
            <w:vAlign w:val="center"/>
          </w:tcPr>
          <w:p w:rsidR="004107E6" w:rsidRPr="008831DB" w:rsidRDefault="004107E6" w:rsidP="0051769B">
            <w:pPr>
              <w:rPr>
                <w:rFonts w:asciiTheme="minorHAnsi" w:hAnsiTheme="minorHAnsi"/>
                <w:sz w:val="18"/>
              </w:rPr>
            </w:pPr>
          </w:p>
        </w:tc>
      </w:tr>
    </w:tbl>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r w:rsidRPr="008831DB">
        <w:rPr>
          <w:rFonts w:asciiTheme="minorHAnsi" w:hAnsiTheme="minorHAnsi"/>
        </w:rPr>
        <w:t>in qualità di titolare/legale rappresentante dell’impresa</w:t>
      </w:r>
    </w:p>
    <w:p w:rsidR="004107E6" w:rsidRPr="008831DB" w:rsidRDefault="004107E6" w:rsidP="004107E6">
      <w:pPr>
        <w:widowControl/>
        <w:jc w:val="both"/>
        <w:rPr>
          <w:rFonts w:asciiTheme="minorHAnsi" w:hAnsiTheme="minorHAnsi"/>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425"/>
        <w:gridCol w:w="3584"/>
        <w:gridCol w:w="611"/>
        <w:gridCol w:w="2875"/>
        <w:gridCol w:w="549"/>
        <w:gridCol w:w="836"/>
      </w:tblGrid>
      <w:tr w:rsidR="004107E6" w:rsidRPr="008831DB" w:rsidTr="0051769B">
        <w:trPr>
          <w:jc w:val="center"/>
        </w:trPr>
        <w:tc>
          <w:tcPr>
            <w:tcW w:w="5000" w:type="pct"/>
            <w:gridSpan w:val="6"/>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SEZIONE 2 – Anagrafica impresa</w:t>
            </w:r>
          </w:p>
        </w:tc>
      </w:tr>
      <w:tr w:rsidR="004107E6" w:rsidRPr="008831DB" w:rsidTr="0051769B">
        <w:trPr>
          <w:jc w:val="center"/>
        </w:trPr>
        <w:tc>
          <w:tcPr>
            <w:tcW w:w="721" w:type="pct"/>
            <w:vMerge w:val="restar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Impresa</w:t>
            </w:r>
          </w:p>
        </w:tc>
        <w:tc>
          <w:tcPr>
            <w:tcW w:w="2123"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Denominazione/Ragione sociale dell’impresa</w:t>
            </w:r>
          </w:p>
        </w:tc>
        <w:tc>
          <w:tcPr>
            <w:tcW w:w="2156" w:type="pct"/>
            <w:gridSpan w:val="3"/>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Forma giuridica</w:t>
            </w:r>
          </w:p>
        </w:tc>
      </w:tr>
      <w:tr w:rsidR="004107E6" w:rsidRPr="008831DB" w:rsidTr="0051769B">
        <w:trPr>
          <w:jc w:val="center"/>
        </w:trPr>
        <w:tc>
          <w:tcPr>
            <w:tcW w:w="721" w:type="pct"/>
            <w:vMerge/>
            <w:shd w:val="clear" w:color="auto" w:fill="C6D9F1" w:themeFill="text2" w:themeFillTint="33"/>
            <w:vAlign w:val="center"/>
          </w:tcPr>
          <w:p w:rsidR="004107E6" w:rsidRPr="008831DB"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721" w:type="pct"/>
            <w:vMerge w:val="restar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Sede legale</w:t>
            </w:r>
          </w:p>
        </w:tc>
        <w:tc>
          <w:tcPr>
            <w:tcW w:w="1814"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Comune</w:t>
            </w:r>
          </w:p>
        </w:tc>
        <w:tc>
          <w:tcPr>
            <w:tcW w:w="309"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CAP</w:t>
            </w:r>
          </w:p>
        </w:tc>
        <w:tc>
          <w:tcPr>
            <w:tcW w:w="1455"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Indirizzo</w:t>
            </w:r>
          </w:p>
        </w:tc>
        <w:tc>
          <w:tcPr>
            <w:tcW w:w="278"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n.</w:t>
            </w:r>
          </w:p>
        </w:tc>
        <w:tc>
          <w:tcPr>
            <w:tcW w:w="423"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Prov</w:t>
            </w:r>
          </w:p>
        </w:tc>
      </w:tr>
      <w:tr w:rsidR="004107E6" w:rsidRPr="008831DB" w:rsidTr="0051769B">
        <w:trPr>
          <w:jc w:val="center"/>
        </w:trPr>
        <w:tc>
          <w:tcPr>
            <w:tcW w:w="721" w:type="pct"/>
            <w:vMerge/>
            <w:shd w:val="clear" w:color="auto" w:fill="C6D9F1" w:themeFill="text2" w:themeFillTint="33"/>
            <w:vAlign w:val="center"/>
          </w:tcPr>
          <w:p w:rsidR="004107E6" w:rsidRPr="008831DB" w:rsidRDefault="004107E6" w:rsidP="0051769B">
            <w:pPr>
              <w:jc w:val="center"/>
              <w:rPr>
                <w:rFonts w:asciiTheme="minorHAnsi" w:hAnsiTheme="minorHAnsi"/>
                <w:sz w:val="18"/>
              </w:rPr>
            </w:pPr>
          </w:p>
        </w:tc>
        <w:tc>
          <w:tcPr>
            <w:tcW w:w="1814"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309"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1455"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278"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423" w:type="pct"/>
            <w:shd w:val="clear" w:color="auto" w:fill="EAF1DD" w:themeFill="accent3"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721" w:type="pct"/>
            <w:shd w:val="clear" w:color="auto" w:fill="C6D9F1" w:themeFill="text2" w:themeFillTint="33"/>
            <w:vAlign w:val="center"/>
          </w:tcPr>
          <w:p w:rsidR="004107E6" w:rsidRPr="008831DB" w:rsidRDefault="004107E6" w:rsidP="0051769B">
            <w:pPr>
              <w:jc w:val="center"/>
              <w:rPr>
                <w:rFonts w:asciiTheme="minorHAnsi" w:hAnsiTheme="minorHAnsi"/>
                <w:sz w:val="18"/>
              </w:rPr>
            </w:pPr>
            <w:r w:rsidRPr="008831DB">
              <w:rPr>
                <w:rFonts w:asciiTheme="minorHAnsi" w:hAnsiTheme="minorHAnsi"/>
                <w:sz w:val="18"/>
              </w:rPr>
              <w:t>Dati impresa</w:t>
            </w:r>
          </w:p>
        </w:tc>
        <w:tc>
          <w:tcPr>
            <w:tcW w:w="2123"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Codice fiscale</w:t>
            </w:r>
          </w:p>
        </w:tc>
        <w:tc>
          <w:tcPr>
            <w:tcW w:w="2156" w:type="pct"/>
            <w:gridSpan w:val="3"/>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Partita Iva</w:t>
            </w:r>
          </w:p>
        </w:tc>
      </w:tr>
      <w:tr w:rsidR="004107E6" w:rsidRPr="008831DB" w:rsidTr="0051769B">
        <w:trPr>
          <w:jc w:val="center"/>
        </w:trPr>
        <w:tc>
          <w:tcPr>
            <w:tcW w:w="721" w:type="pct"/>
            <w:shd w:val="clear" w:color="auto" w:fill="C6D9F1" w:themeFill="text2" w:themeFillTint="33"/>
            <w:vAlign w:val="center"/>
          </w:tcPr>
          <w:p w:rsidR="004107E6" w:rsidRPr="008831DB"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8831DB" w:rsidRDefault="004107E6" w:rsidP="0051769B">
            <w:pPr>
              <w:rPr>
                <w:rFonts w:asciiTheme="minorHAnsi" w:hAnsiTheme="minorHAnsi"/>
                <w:sz w:val="18"/>
              </w:rPr>
            </w:pPr>
          </w:p>
        </w:tc>
      </w:tr>
    </w:tbl>
    <w:p w:rsidR="004107E6" w:rsidRPr="008831DB" w:rsidRDefault="004107E6" w:rsidP="004107E6">
      <w:pPr>
        <w:widowControl/>
        <w:ind w:right="566"/>
        <w:jc w:val="both"/>
        <w:rPr>
          <w:rFonts w:asciiTheme="minorHAnsi" w:hAnsiTheme="minorHAnsi"/>
        </w:rPr>
      </w:pPr>
    </w:p>
    <w:p w:rsidR="004107E6" w:rsidRPr="008831DB" w:rsidRDefault="004107E6" w:rsidP="004107E6">
      <w:pPr>
        <w:widowControl/>
        <w:ind w:right="-1"/>
        <w:jc w:val="both"/>
        <w:rPr>
          <w:rFonts w:asciiTheme="minorHAnsi" w:hAnsiTheme="minorHAnsi"/>
        </w:rPr>
      </w:pPr>
      <w:r w:rsidRPr="008831DB">
        <w:rPr>
          <w:rFonts w:asciiTheme="minorHAnsi" w:hAnsiTheme="minorHAnsi"/>
        </w:rPr>
        <w:t>titolare di domanda di sostegno a valere sulla Misura/Intervento 6.2.1 del PSR Calabria 2014/2020 e del PAL del GAL DEI DUE MARI;</w:t>
      </w:r>
    </w:p>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both"/>
        <w:rPr>
          <w:rFonts w:asciiTheme="minorHAnsi" w:hAnsiTheme="minorHAnsi"/>
        </w:rPr>
      </w:pPr>
      <w:r w:rsidRPr="008831DB">
        <w:rPr>
          <w:rFonts w:asciiTheme="minorHAnsi" w:hAnsiTheme="minorHAnsi"/>
        </w:rPr>
        <w:t>per la concessione di aiuti «de minimis» di cui al Regolamento (UE) n. 1407/2013 della Commissione del 18 dicembre 2013 (pubblicato sulla Gazzetta ufficiale dell’Unione europea n. L 352/1 del 24.12.2013 relativo alla concessione di aiuti in regime di «de minimis»;</w:t>
      </w:r>
    </w:p>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both"/>
        <w:rPr>
          <w:rFonts w:asciiTheme="minorHAnsi" w:hAnsiTheme="minorHAnsi"/>
        </w:rPr>
      </w:pPr>
      <w:r w:rsidRPr="008831DB">
        <w:rPr>
          <w:rFonts w:asciiTheme="minorHAnsi" w:hAnsiTheme="minorHAnsi"/>
        </w:rPr>
        <w:t>PRESA VISIONE delle istruzioni per la predisposizione della presente dichiarazione (Allegato Ia);</w:t>
      </w:r>
    </w:p>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both"/>
        <w:rPr>
          <w:rFonts w:asciiTheme="minorHAnsi" w:hAnsiTheme="minorHAnsi"/>
        </w:rPr>
      </w:pPr>
      <w:r w:rsidRPr="008831DB">
        <w:rPr>
          <w:rFonts w:asciiTheme="minorHAnsi" w:hAnsiTheme="minorHAnsi"/>
        </w:rPr>
        <w:t>CONSAPEVOLE delle responsabilità anche penali assunte in caso di rilascio di dichiarazioni mendaci, formazione di atti falsi e loro uso, e della conseguente decadenza dai benefici concessi sulla base di una dichiarazione non veritiera, ai sensi degli articoli 75 e 76 del decreto del Presidente della Repubblica 28 dicembre 2000, n. 445 (Testo unico delle disposizioni legislative e regolamentari in materia di documentazione amministrativa);</w:t>
      </w:r>
    </w:p>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center"/>
        <w:rPr>
          <w:rFonts w:asciiTheme="minorHAnsi" w:hAnsiTheme="minorHAnsi"/>
          <w:b/>
        </w:rPr>
      </w:pPr>
      <w:r w:rsidRPr="008831DB">
        <w:rPr>
          <w:rFonts w:asciiTheme="minorHAnsi" w:hAnsiTheme="minorHAnsi"/>
          <w:b/>
        </w:rPr>
        <w:t>DICHIARA</w:t>
      </w:r>
    </w:p>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center"/>
        <w:rPr>
          <w:rFonts w:asciiTheme="minorHAnsi" w:hAnsiTheme="minorHAnsi"/>
          <w:b/>
          <w:u w:val="single"/>
        </w:rPr>
      </w:pPr>
      <w:r w:rsidRPr="008831DB">
        <w:rPr>
          <w:rFonts w:asciiTheme="minorHAnsi" w:hAnsiTheme="minorHAnsi"/>
          <w:b/>
          <w:u w:val="single"/>
        </w:rPr>
        <w:t>Sezione A – Natura dell’impresa</w:t>
      </w:r>
    </w:p>
    <w:p w:rsidR="004107E6" w:rsidRPr="008831DB" w:rsidRDefault="004107E6" w:rsidP="004107E6">
      <w:pPr>
        <w:widowControl/>
        <w:ind w:right="-1"/>
        <w:jc w:val="both"/>
        <w:rPr>
          <w:rFonts w:asciiTheme="minorHAnsi" w:hAnsiTheme="minorHAnsi"/>
        </w:rPr>
      </w:pPr>
    </w:p>
    <w:p w:rsidR="004107E6" w:rsidRPr="008831DB" w:rsidRDefault="004107E6" w:rsidP="004250A1">
      <w:pPr>
        <w:pStyle w:val="Paragrafoelenco"/>
        <w:widowControl/>
        <w:numPr>
          <w:ilvl w:val="0"/>
          <w:numId w:val="2"/>
        </w:numPr>
        <w:autoSpaceDE/>
        <w:autoSpaceDN/>
        <w:ind w:left="426" w:right="-1" w:hanging="426"/>
        <w:rPr>
          <w:rFonts w:asciiTheme="minorHAnsi" w:hAnsiTheme="minorHAnsi"/>
        </w:rPr>
      </w:pPr>
      <w:r w:rsidRPr="008831DB">
        <w:rPr>
          <w:rFonts w:asciiTheme="minorHAnsi" w:hAnsiTheme="minorHAnsi"/>
        </w:rPr>
        <w:t>che l’impresa non è controllata né controlla, direttamente o indirettamente</w:t>
      </w:r>
      <w:r w:rsidRPr="008831DB">
        <w:rPr>
          <w:rStyle w:val="Rimandonotaapidipagina"/>
          <w:rFonts w:asciiTheme="minorHAnsi" w:hAnsiTheme="minorHAnsi"/>
        </w:rPr>
        <w:footnoteReference w:id="1"/>
      </w:r>
      <w:r w:rsidRPr="008831DB">
        <w:rPr>
          <w:rFonts w:asciiTheme="minorHAnsi" w:hAnsiTheme="minorHAnsi"/>
        </w:rPr>
        <w:t>, altre imprese;</w:t>
      </w:r>
    </w:p>
    <w:p w:rsidR="004107E6" w:rsidRPr="008831DB" w:rsidRDefault="004107E6" w:rsidP="004250A1">
      <w:pPr>
        <w:pStyle w:val="Paragrafoelenco"/>
        <w:widowControl/>
        <w:numPr>
          <w:ilvl w:val="0"/>
          <w:numId w:val="2"/>
        </w:numPr>
        <w:autoSpaceDE/>
        <w:autoSpaceDN/>
        <w:ind w:left="426" w:right="-1" w:hanging="426"/>
        <w:rPr>
          <w:rFonts w:asciiTheme="minorHAnsi" w:hAnsiTheme="minorHAnsi"/>
        </w:rPr>
      </w:pPr>
      <w:r w:rsidRPr="008831DB">
        <w:rPr>
          <w:rFonts w:asciiTheme="minorHAnsi" w:hAnsiTheme="minorHAnsi"/>
        </w:rPr>
        <w:t>che l’impresa controlla, anche indirettamente, le imprese seguenti aventi sede legale in Italia, per ciascuna delle quali presenta la dichiarazione di cui all’allegato II a:</w:t>
      </w:r>
    </w:p>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both"/>
        <w:rPr>
          <w:rFonts w:asciiTheme="minorHAnsi" w:hAnsiTheme="minorHAnsi"/>
          <w:i/>
        </w:rPr>
      </w:pPr>
      <w:r w:rsidRPr="008831DB">
        <w:rPr>
          <w:rFonts w:asciiTheme="minorHAnsi" w:hAnsiTheme="minorHAnsi"/>
          <w:i/>
        </w:rPr>
        <w:t>(Ragione sociale e dati anagrafici) (ripetere tabella se necessario)</w:t>
      </w: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425"/>
        <w:gridCol w:w="3584"/>
        <w:gridCol w:w="611"/>
        <w:gridCol w:w="2875"/>
        <w:gridCol w:w="549"/>
        <w:gridCol w:w="836"/>
      </w:tblGrid>
      <w:tr w:rsidR="004107E6" w:rsidRPr="008831DB" w:rsidTr="0051769B">
        <w:trPr>
          <w:jc w:val="center"/>
        </w:trPr>
        <w:tc>
          <w:tcPr>
            <w:tcW w:w="5000" w:type="pct"/>
            <w:gridSpan w:val="6"/>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Anagrafica impresa controllata</w:t>
            </w:r>
          </w:p>
        </w:tc>
      </w:tr>
      <w:tr w:rsidR="004107E6" w:rsidRPr="008831DB" w:rsidTr="0051769B">
        <w:trPr>
          <w:jc w:val="center"/>
        </w:trPr>
        <w:tc>
          <w:tcPr>
            <w:tcW w:w="721" w:type="pct"/>
            <w:vMerge w:val="restar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Impresa</w:t>
            </w:r>
          </w:p>
        </w:tc>
        <w:tc>
          <w:tcPr>
            <w:tcW w:w="2123"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Denominazione/Ragione sociale dell’impresa</w:t>
            </w:r>
          </w:p>
        </w:tc>
        <w:tc>
          <w:tcPr>
            <w:tcW w:w="2156" w:type="pct"/>
            <w:gridSpan w:val="3"/>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Forma giuridica</w:t>
            </w:r>
          </w:p>
        </w:tc>
      </w:tr>
      <w:tr w:rsidR="004107E6" w:rsidRPr="008831DB" w:rsidTr="0051769B">
        <w:trPr>
          <w:jc w:val="center"/>
        </w:trPr>
        <w:tc>
          <w:tcPr>
            <w:tcW w:w="721" w:type="pct"/>
            <w:vMerge/>
            <w:shd w:val="clear" w:color="auto" w:fill="C6D9F1" w:themeFill="text2" w:themeFillTint="33"/>
            <w:vAlign w:val="center"/>
          </w:tcPr>
          <w:p w:rsidR="004107E6" w:rsidRPr="008831DB"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721" w:type="pct"/>
            <w:vMerge w:val="restar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Sede legale</w:t>
            </w:r>
          </w:p>
        </w:tc>
        <w:tc>
          <w:tcPr>
            <w:tcW w:w="1814"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Comune</w:t>
            </w:r>
          </w:p>
        </w:tc>
        <w:tc>
          <w:tcPr>
            <w:tcW w:w="309"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CAP</w:t>
            </w:r>
          </w:p>
        </w:tc>
        <w:tc>
          <w:tcPr>
            <w:tcW w:w="1455"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Indirizzo</w:t>
            </w:r>
          </w:p>
        </w:tc>
        <w:tc>
          <w:tcPr>
            <w:tcW w:w="278"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n.</w:t>
            </w:r>
          </w:p>
        </w:tc>
        <w:tc>
          <w:tcPr>
            <w:tcW w:w="423"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Prov</w:t>
            </w:r>
          </w:p>
        </w:tc>
      </w:tr>
      <w:tr w:rsidR="004107E6" w:rsidRPr="008831DB" w:rsidTr="0051769B">
        <w:trPr>
          <w:jc w:val="center"/>
        </w:trPr>
        <w:tc>
          <w:tcPr>
            <w:tcW w:w="721" w:type="pct"/>
            <w:vMerge/>
            <w:shd w:val="clear" w:color="auto" w:fill="C6D9F1" w:themeFill="text2" w:themeFillTint="33"/>
            <w:vAlign w:val="center"/>
          </w:tcPr>
          <w:p w:rsidR="004107E6" w:rsidRPr="008831DB" w:rsidRDefault="004107E6" w:rsidP="0051769B">
            <w:pPr>
              <w:jc w:val="center"/>
              <w:rPr>
                <w:rFonts w:asciiTheme="minorHAnsi" w:hAnsiTheme="minorHAnsi"/>
                <w:sz w:val="18"/>
              </w:rPr>
            </w:pPr>
          </w:p>
        </w:tc>
        <w:tc>
          <w:tcPr>
            <w:tcW w:w="1814"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309"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1455"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278"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423" w:type="pct"/>
            <w:shd w:val="clear" w:color="auto" w:fill="EAF1DD" w:themeFill="accent3"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721" w:type="pct"/>
            <w:shd w:val="clear" w:color="auto" w:fill="C6D9F1" w:themeFill="text2" w:themeFillTint="33"/>
            <w:vAlign w:val="center"/>
          </w:tcPr>
          <w:p w:rsidR="004107E6" w:rsidRPr="008831DB" w:rsidRDefault="004107E6" w:rsidP="0051769B">
            <w:pPr>
              <w:jc w:val="center"/>
              <w:rPr>
                <w:rFonts w:asciiTheme="minorHAnsi" w:hAnsiTheme="minorHAnsi"/>
                <w:sz w:val="18"/>
              </w:rPr>
            </w:pPr>
            <w:r w:rsidRPr="008831DB">
              <w:rPr>
                <w:rFonts w:asciiTheme="minorHAnsi" w:hAnsiTheme="minorHAnsi"/>
                <w:sz w:val="18"/>
              </w:rPr>
              <w:t>Dati impresa</w:t>
            </w:r>
          </w:p>
        </w:tc>
        <w:tc>
          <w:tcPr>
            <w:tcW w:w="2123"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Codice fiscale</w:t>
            </w:r>
          </w:p>
        </w:tc>
        <w:tc>
          <w:tcPr>
            <w:tcW w:w="2156" w:type="pct"/>
            <w:gridSpan w:val="3"/>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Partita Iva</w:t>
            </w:r>
          </w:p>
        </w:tc>
      </w:tr>
      <w:tr w:rsidR="004107E6" w:rsidRPr="008831DB" w:rsidTr="0051769B">
        <w:trPr>
          <w:jc w:val="center"/>
        </w:trPr>
        <w:tc>
          <w:tcPr>
            <w:tcW w:w="721" w:type="pct"/>
            <w:shd w:val="clear" w:color="auto" w:fill="C6D9F1" w:themeFill="text2" w:themeFillTint="33"/>
            <w:vAlign w:val="center"/>
          </w:tcPr>
          <w:p w:rsidR="004107E6" w:rsidRPr="008831DB"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8831DB" w:rsidRDefault="004107E6" w:rsidP="0051769B">
            <w:pPr>
              <w:rPr>
                <w:rFonts w:asciiTheme="minorHAnsi" w:hAnsiTheme="minorHAnsi"/>
                <w:sz w:val="18"/>
              </w:rPr>
            </w:pPr>
          </w:p>
        </w:tc>
      </w:tr>
    </w:tbl>
    <w:p w:rsidR="004107E6" w:rsidRPr="008831DB" w:rsidRDefault="004107E6" w:rsidP="004107E6">
      <w:pPr>
        <w:widowControl/>
        <w:ind w:right="-1"/>
        <w:jc w:val="both"/>
        <w:rPr>
          <w:rFonts w:asciiTheme="minorHAnsi" w:hAnsiTheme="minorHAnsi"/>
        </w:rPr>
      </w:pPr>
    </w:p>
    <w:p w:rsidR="004107E6" w:rsidRPr="008831DB" w:rsidRDefault="004107E6" w:rsidP="004250A1">
      <w:pPr>
        <w:pStyle w:val="Paragrafoelenco"/>
        <w:widowControl/>
        <w:numPr>
          <w:ilvl w:val="0"/>
          <w:numId w:val="2"/>
        </w:numPr>
        <w:autoSpaceDE/>
        <w:autoSpaceDN/>
        <w:ind w:left="426" w:right="-1" w:hanging="426"/>
        <w:rPr>
          <w:rFonts w:asciiTheme="minorHAnsi" w:hAnsiTheme="minorHAnsi"/>
        </w:rPr>
      </w:pPr>
      <w:r w:rsidRPr="008831DB">
        <w:rPr>
          <w:rFonts w:asciiTheme="minorHAnsi" w:hAnsiTheme="minorHAnsi"/>
        </w:rPr>
        <w:t>che l’impresa è controllata, anche indirettamente, dalle imprese seguenti aventi sede legale o unità operativa in Italia, per ciascuna delle quali presenta la dichiarazione di cui all’allegato II a:</w:t>
      </w:r>
    </w:p>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both"/>
        <w:rPr>
          <w:rFonts w:asciiTheme="minorHAnsi" w:hAnsiTheme="minorHAnsi"/>
          <w:i/>
        </w:rPr>
      </w:pPr>
      <w:r w:rsidRPr="008831DB">
        <w:rPr>
          <w:rFonts w:asciiTheme="minorHAnsi" w:hAnsiTheme="minorHAnsi"/>
          <w:i/>
        </w:rPr>
        <w:t>(Ragione sociale e dati anagrafici) (ripetere tabella se necessario)</w:t>
      </w: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425"/>
        <w:gridCol w:w="3584"/>
        <w:gridCol w:w="611"/>
        <w:gridCol w:w="2875"/>
        <w:gridCol w:w="549"/>
        <w:gridCol w:w="836"/>
      </w:tblGrid>
      <w:tr w:rsidR="004107E6" w:rsidRPr="008831DB" w:rsidTr="0051769B">
        <w:trPr>
          <w:jc w:val="center"/>
        </w:trPr>
        <w:tc>
          <w:tcPr>
            <w:tcW w:w="5000" w:type="pct"/>
            <w:gridSpan w:val="6"/>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Anagrafica impresa controllata</w:t>
            </w:r>
          </w:p>
        </w:tc>
      </w:tr>
      <w:tr w:rsidR="004107E6" w:rsidRPr="008831DB" w:rsidTr="0051769B">
        <w:trPr>
          <w:jc w:val="center"/>
        </w:trPr>
        <w:tc>
          <w:tcPr>
            <w:tcW w:w="721" w:type="pct"/>
            <w:vMerge w:val="restar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Impresa</w:t>
            </w:r>
          </w:p>
        </w:tc>
        <w:tc>
          <w:tcPr>
            <w:tcW w:w="2123"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Denominazione/Ragione sociale dell’impresa</w:t>
            </w:r>
          </w:p>
        </w:tc>
        <w:tc>
          <w:tcPr>
            <w:tcW w:w="2156" w:type="pct"/>
            <w:gridSpan w:val="3"/>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Forma giuridica</w:t>
            </w:r>
          </w:p>
        </w:tc>
      </w:tr>
      <w:tr w:rsidR="004107E6" w:rsidRPr="008831DB" w:rsidTr="0051769B">
        <w:trPr>
          <w:jc w:val="center"/>
        </w:trPr>
        <w:tc>
          <w:tcPr>
            <w:tcW w:w="721" w:type="pct"/>
            <w:vMerge/>
            <w:shd w:val="clear" w:color="auto" w:fill="C6D9F1" w:themeFill="text2" w:themeFillTint="33"/>
            <w:vAlign w:val="center"/>
          </w:tcPr>
          <w:p w:rsidR="004107E6" w:rsidRPr="008831DB"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721" w:type="pct"/>
            <w:vMerge w:val="restar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Sede legale</w:t>
            </w:r>
          </w:p>
        </w:tc>
        <w:tc>
          <w:tcPr>
            <w:tcW w:w="1814"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Comune</w:t>
            </w:r>
          </w:p>
        </w:tc>
        <w:tc>
          <w:tcPr>
            <w:tcW w:w="309"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CAP</w:t>
            </w:r>
          </w:p>
        </w:tc>
        <w:tc>
          <w:tcPr>
            <w:tcW w:w="1455"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Indirizzo</w:t>
            </w:r>
          </w:p>
        </w:tc>
        <w:tc>
          <w:tcPr>
            <w:tcW w:w="278"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n.</w:t>
            </w:r>
          </w:p>
        </w:tc>
        <w:tc>
          <w:tcPr>
            <w:tcW w:w="423"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Prov</w:t>
            </w:r>
          </w:p>
        </w:tc>
      </w:tr>
      <w:tr w:rsidR="004107E6" w:rsidRPr="008831DB" w:rsidTr="0051769B">
        <w:trPr>
          <w:jc w:val="center"/>
        </w:trPr>
        <w:tc>
          <w:tcPr>
            <w:tcW w:w="721" w:type="pct"/>
            <w:vMerge/>
            <w:shd w:val="clear" w:color="auto" w:fill="C6D9F1" w:themeFill="text2" w:themeFillTint="33"/>
            <w:vAlign w:val="center"/>
          </w:tcPr>
          <w:p w:rsidR="004107E6" w:rsidRPr="008831DB" w:rsidRDefault="004107E6" w:rsidP="0051769B">
            <w:pPr>
              <w:jc w:val="center"/>
              <w:rPr>
                <w:rFonts w:asciiTheme="minorHAnsi" w:hAnsiTheme="minorHAnsi"/>
                <w:sz w:val="18"/>
              </w:rPr>
            </w:pPr>
          </w:p>
        </w:tc>
        <w:tc>
          <w:tcPr>
            <w:tcW w:w="1814"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309"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1455"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278"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423" w:type="pct"/>
            <w:shd w:val="clear" w:color="auto" w:fill="EAF1DD" w:themeFill="accent3"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721" w:type="pct"/>
            <w:shd w:val="clear" w:color="auto" w:fill="C6D9F1" w:themeFill="text2" w:themeFillTint="33"/>
            <w:vAlign w:val="center"/>
          </w:tcPr>
          <w:p w:rsidR="004107E6" w:rsidRPr="008831DB" w:rsidRDefault="004107E6" w:rsidP="0051769B">
            <w:pPr>
              <w:jc w:val="center"/>
              <w:rPr>
                <w:rFonts w:asciiTheme="minorHAnsi" w:hAnsiTheme="minorHAnsi"/>
                <w:sz w:val="18"/>
              </w:rPr>
            </w:pPr>
            <w:r w:rsidRPr="008831DB">
              <w:rPr>
                <w:rFonts w:asciiTheme="minorHAnsi" w:hAnsiTheme="minorHAnsi"/>
                <w:sz w:val="18"/>
              </w:rPr>
              <w:t>Dati impresa</w:t>
            </w:r>
          </w:p>
        </w:tc>
        <w:tc>
          <w:tcPr>
            <w:tcW w:w="2123"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Codice fiscale</w:t>
            </w:r>
          </w:p>
        </w:tc>
        <w:tc>
          <w:tcPr>
            <w:tcW w:w="2156" w:type="pct"/>
            <w:gridSpan w:val="3"/>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Partita Iva</w:t>
            </w:r>
          </w:p>
        </w:tc>
      </w:tr>
      <w:tr w:rsidR="004107E6" w:rsidRPr="008831DB" w:rsidTr="0051769B">
        <w:trPr>
          <w:jc w:val="center"/>
        </w:trPr>
        <w:tc>
          <w:tcPr>
            <w:tcW w:w="721" w:type="pct"/>
            <w:shd w:val="clear" w:color="auto" w:fill="C6D9F1" w:themeFill="text2" w:themeFillTint="33"/>
            <w:vAlign w:val="center"/>
          </w:tcPr>
          <w:p w:rsidR="004107E6" w:rsidRPr="008831DB"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8831DB" w:rsidRDefault="004107E6" w:rsidP="0051769B">
            <w:pPr>
              <w:rPr>
                <w:rFonts w:asciiTheme="minorHAnsi" w:hAnsiTheme="minorHAnsi"/>
                <w:sz w:val="18"/>
              </w:rPr>
            </w:pPr>
          </w:p>
        </w:tc>
      </w:tr>
    </w:tbl>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center"/>
        <w:rPr>
          <w:rFonts w:asciiTheme="minorHAnsi" w:hAnsiTheme="minorHAnsi"/>
          <w:b/>
          <w:u w:val="single"/>
        </w:rPr>
      </w:pPr>
      <w:r w:rsidRPr="008831DB">
        <w:rPr>
          <w:rFonts w:asciiTheme="minorHAnsi" w:hAnsiTheme="minorHAnsi"/>
          <w:b/>
          <w:u w:val="single"/>
        </w:rPr>
        <w:t>Sezione B – Rispetto del massimale</w:t>
      </w:r>
    </w:p>
    <w:p w:rsidR="004107E6" w:rsidRPr="008831DB" w:rsidRDefault="004107E6" w:rsidP="004107E6">
      <w:pPr>
        <w:widowControl/>
        <w:ind w:right="-1"/>
        <w:jc w:val="both"/>
        <w:rPr>
          <w:rFonts w:asciiTheme="minorHAnsi" w:hAnsiTheme="minorHAnsi"/>
        </w:rPr>
      </w:pPr>
    </w:p>
    <w:p w:rsidR="004107E6" w:rsidRPr="008831DB" w:rsidRDefault="004107E6" w:rsidP="004250A1">
      <w:pPr>
        <w:pStyle w:val="Paragrafoelenco"/>
        <w:numPr>
          <w:ilvl w:val="0"/>
          <w:numId w:val="3"/>
        </w:numPr>
        <w:autoSpaceDE/>
        <w:autoSpaceDN/>
        <w:ind w:right="0"/>
        <w:rPr>
          <w:rFonts w:asciiTheme="minorHAnsi" w:hAnsiTheme="minorHAnsi"/>
        </w:rPr>
      </w:pPr>
      <w:r w:rsidRPr="008831DB">
        <w:rPr>
          <w:rFonts w:asciiTheme="minorHAnsi" w:hAnsiTheme="minorHAnsi"/>
        </w:rPr>
        <w:t>che l’esercizio finanziario (anno fiscale) dell’impresa rappresentata inizia il __________ e termina il __________;</w:t>
      </w:r>
    </w:p>
    <w:p w:rsidR="004107E6" w:rsidRPr="008831DB" w:rsidRDefault="004107E6" w:rsidP="004250A1">
      <w:pPr>
        <w:pStyle w:val="Paragrafoelenco"/>
        <w:widowControl/>
        <w:numPr>
          <w:ilvl w:val="0"/>
          <w:numId w:val="3"/>
        </w:numPr>
        <w:autoSpaceDE/>
        <w:autoSpaceDN/>
        <w:ind w:right="-1"/>
        <w:rPr>
          <w:rFonts w:asciiTheme="minorHAnsi" w:hAnsiTheme="minorHAnsi"/>
        </w:rPr>
      </w:pPr>
    </w:p>
    <w:p w:rsidR="004107E6" w:rsidRPr="008831DB" w:rsidRDefault="004107E6" w:rsidP="004250A1">
      <w:pPr>
        <w:pStyle w:val="Paragrafoelenco"/>
        <w:widowControl/>
        <w:numPr>
          <w:ilvl w:val="1"/>
          <w:numId w:val="3"/>
        </w:numPr>
        <w:autoSpaceDE/>
        <w:autoSpaceDN/>
        <w:ind w:right="-1"/>
        <w:rPr>
          <w:rFonts w:asciiTheme="minorHAnsi" w:hAnsiTheme="minorHAnsi"/>
        </w:rPr>
      </w:pPr>
      <w:r w:rsidRPr="008831DB">
        <w:rPr>
          <w:rFonts w:asciiTheme="minorHAnsi" w:hAnsiTheme="minorHAnsi"/>
        </w:rPr>
        <w:t>che all’impresa rappresentata NON È STATO CONCESSO nell’esercizio finanziario corrente e nei due esercizi finanziari precedenti alcun aiuto «de minimis», tenuto conto anche delle disposizioni relative a fusioni/acquisizioni o scissioni</w:t>
      </w:r>
      <w:r w:rsidRPr="008831DB">
        <w:rPr>
          <w:rStyle w:val="Rimandonotaapidipagina"/>
          <w:rFonts w:asciiTheme="minorHAnsi" w:hAnsiTheme="minorHAnsi"/>
        </w:rPr>
        <w:footnoteReference w:id="2"/>
      </w:r>
      <w:r w:rsidRPr="008831DB">
        <w:rPr>
          <w:rFonts w:asciiTheme="minorHAnsi" w:hAnsiTheme="minorHAnsi"/>
        </w:rPr>
        <w:t>;</w:t>
      </w:r>
    </w:p>
    <w:p w:rsidR="004107E6" w:rsidRPr="008831DB" w:rsidRDefault="004107E6" w:rsidP="004250A1">
      <w:pPr>
        <w:pStyle w:val="Paragrafoelenco"/>
        <w:widowControl/>
        <w:numPr>
          <w:ilvl w:val="1"/>
          <w:numId w:val="3"/>
        </w:numPr>
        <w:autoSpaceDE/>
        <w:autoSpaceDN/>
        <w:ind w:right="-1"/>
        <w:rPr>
          <w:rFonts w:asciiTheme="minorHAnsi" w:hAnsiTheme="minorHAnsi"/>
        </w:rPr>
      </w:pPr>
      <w:r w:rsidRPr="008831DB">
        <w:rPr>
          <w:rFonts w:asciiTheme="minorHAnsi" w:hAnsiTheme="minorHAnsi"/>
        </w:rPr>
        <w:t>che all’impresa rappresentata SONO STATI CONCESSI nell’esercizio finanziario corrente e nei due esercizi finanziari precedenti i seguenti aiuti «de minimis», tenuto conto anche delle disposizioni relative a fusioni/acquisizioni o scissioni</w:t>
      </w:r>
      <w:r w:rsidRPr="008831DB">
        <w:rPr>
          <w:rStyle w:val="Rimandonotaapidipagina"/>
          <w:rFonts w:asciiTheme="minorHAnsi" w:hAnsiTheme="minorHAnsi"/>
        </w:rPr>
        <w:footnoteReference w:id="3"/>
      </w:r>
      <w:r w:rsidRPr="008831DB">
        <w:rPr>
          <w:rFonts w:asciiTheme="minorHAnsi" w:hAnsiTheme="minorHAnsi"/>
        </w:rPr>
        <w:t>:</w:t>
      </w:r>
    </w:p>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both"/>
        <w:rPr>
          <w:rFonts w:asciiTheme="minorHAnsi" w:hAnsiTheme="minorHAnsi"/>
          <w:i/>
        </w:rPr>
      </w:pPr>
      <w:r w:rsidRPr="008831DB">
        <w:rPr>
          <w:rFonts w:asciiTheme="minorHAnsi" w:hAnsiTheme="minorHAnsi"/>
          <w:i/>
        </w:rPr>
        <w:t>(Aggiungere righe se necessario)</w:t>
      </w:r>
    </w:p>
    <w:p w:rsidR="004107E6" w:rsidRPr="008831DB" w:rsidRDefault="004107E6" w:rsidP="004107E6">
      <w:pPr>
        <w:widowControl/>
        <w:ind w:right="-1"/>
        <w:jc w:val="both"/>
        <w:rPr>
          <w:rFonts w:asciiTheme="minorHAnsi" w:hAnsiTheme="minorHAnsi"/>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315"/>
        <w:gridCol w:w="929"/>
        <w:gridCol w:w="1126"/>
        <w:gridCol w:w="1500"/>
        <w:gridCol w:w="1654"/>
        <w:gridCol w:w="1166"/>
        <w:gridCol w:w="1020"/>
        <w:gridCol w:w="1075"/>
        <w:gridCol w:w="1095"/>
      </w:tblGrid>
      <w:tr w:rsidR="004107E6" w:rsidRPr="008831DB" w:rsidTr="0051769B">
        <w:trPr>
          <w:jc w:val="center"/>
        </w:trPr>
        <w:tc>
          <w:tcPr>
            <w:tcW w:w="160" w:type="pct"/>
            <w:vMerge w:val="restart"/>
            <w:shd w:val="clear" w:color="auto" w:fill="C6D9F1" w:themeFill="text2" w:themeFillTint="33"/>
            <w:vAlign w:val="center"/>
          </w:tcPr>
          <w:p w:rsidR="004107E6" w:rsidRPr="008831DB" w:rsidRDefault="004107E6" w:rsidP="0051769B">
            <w:pPr>
              <w:jc w:val="center"/>
              <w:rPr>
                <w:rFonts w:asciiTheme="minorHAnsi" w:hAnsiTheme="minorHAnsi"/>
                <w:sz w:val="18"/>
              </w:rPr>
            </w:pPr>
            <w:r w:rsidRPr="008831DB">
              <w:rPr>
                <w:rFonts w:asciiTheme="minorHAnsi" w:hAnsiTheme="minorHAnsi"/>
                <w:sz w:val="18"/>
              </w:rPr>
              <w:t>N.</w:t>
            </w:r>
          </w:p>
        </w:tc>
        <w:tc>
          <w:tcPr>
            <w:tcW w:w="470" w:type="pct"/>
            <w:vMerge w:val="restar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 xml:space="preserve">Impresa cui è stato concesso il </w:t>
            </w:r>
            <w:r w:rsidRPr="008831DB">
              <w:rPr>
                <w:rFonts w:asciiTheme="minorHAnsi" w:hAnsiTheme="minorHAnsi"/>
                <w:i/>
                <w:sz w:val="18"/>
              </w:rPr>
              <w:t>de minimis</w:t>
            </w:r>
          </w:p>
        </w:tc>
        <w:tc>
          <w:tcPr>
            <w:tcW w:w="570" w:type="pct"/>
            <w:vMerge w:val="restar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Ente concedente</w:t>
            </w:r>
          </w:p>
        </w:tc>
        <w:tc>
          <w:tcPr>
            <w:tcW w:w="759" w:type="pct"/>
            <w:vMerge w:val="restar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Riferimento normativo/amministrativo che prevede l’agevolazione</w:t>
            </w:r>
          </w:p>
        </w:tc>
        <w:tc>
          <w:tcPr>
            <w:tcW w:w="837" w:type="pct"/>
            <w:vMerge w:val="restar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Provvedimento di concessione e data</w:t>
            </w:r>
          </w:p>
        </w:tc>
        <w:tc>
          <w:tcPr>
            <w:tcW w:w="590" w:type="pct"/>
            <w:vMerge w:val="restar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 xml:space="preserve">Reg. UE </w:t>
            </w:r>
            <w:r w:rsidRPr="008831DB">
              <w:rPr>
                <w:rFonts w:asciiTheme="minorHAnsi" w:hAnsiTheme="minorHAnsi"/>
                <w:i/>
                <w:sz w:val="18"/>
              </w:rPr>
              <w:t>de minimis</w:t>
            </w:r>
            <w:r w:rsidRPr="008831DB">
              <w:rPr>
                <w:rStyle w:val="Rimandonotaapidipagina"/>
                <w:rFonts w:asciiTheme="minorHAnsi" w:hAnsiTheme="minorHAnsi"/>
                <w:i/>
                <w:sz w:val="18"/>
              </w:rPr>
              <w:footnoteReference w:id="4"/>
            </w:r>
          </w:p>
        </w:tc>
        <w:tc>
          <w:tcPr>
            <w:tcW w:w="1060" w:type="pct"/>
            <w:gridSpan w:val="2"/>
            <w:shd w:val="clear" w:color="auto" w:fill="C6D9F1" w:themeFill="text2" w:themeFillTint="33"/>
            <w:vAlign w:val="center"/>
          </w:tcPr>
          <w:p w:rsidR="004107E6" w:rsidRPr="008831DB" w:rsidRDefault="004107E6" w:rsidP="0051769B">
            <w:pPr>
              <w:jc w:val="center"/>
              <w:rPr>
                <w:rFonts w:asciiTheme="minorHAnsi" w:hAnsiTheme="minorHAnsi"/>
                <w:sz w:val="18"/>
              </w:rPr>
            </w:pPr>
            <w:r w:rsidRPr="008831DB">
              <w:rPr>
                <w:rFonts w:asciiTheme="minorHAnsi" w:hAnsiTheme="minorHAnsi"/>
                <w:sz w:val="18"/>
              </w:rPr>
              <w:t xml:space="preserve">Importo dell’aiuto </w:t>
            </w:r>
            <w:r w:rsidRPr="008831DB">
              <w:rPr>
                <w:rFonts w:asciiTheme="minorHAnsi" w:hAnsiTheme="minorHAnsi"/>
                <w:i/>
                <w:sz w:val="18"/>
              </w:rPr>
              <w:t>de minimis</w:t>
            </w:r>
          </w:p>
        </w:tc>
        <w:tc>
          <w:tcPr>
            <w:tcW w:w="554" w:type="pc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di cui imputabile all’attività di trasporto merci su strada per conto terzi</w:t>
            </w:r>
          </w:p>
        </w:tc>
      </w:tr>
      <w:tr w:rsidR="004107E6" w:rsidRPr="008831DB" w:rsidTr="0051769B">
        <w:trPr>
          <w:jc w:val="center"/>
        </w:trPr>
        <w:tc>
          <w:tcPr>
            <w:tcW w:w="160" w:type="pct"/>
            <w:vMerge/>
            <w:shd w:val="clear" w:color="auto" w:fill="C6D9F1" w:themeFill="text2" w:themeFillTint="33"/>
            <w:vAlign w:val="center"/>
          </w:tcPr>
          <w:p w:rsidR="004107E6" w:rsidRPr="008831DB" w:rsidRDefault="004107E6" w:rsidP="0051769B">
            <w:pPr>
              <w:rPr>
                <w:rFonts w:asciiTheme="minorHAnsi" w:hAnsiTheme="minorHAnsi"/>
                <w:sz w:val="18"/>
              </w:rPr>
            </w:pPr>
          </w:p>
        </w:tc>
        <w:tc>
          <w:tcPr>
            <w:tcW w:w="470" w:type="pct"/>
            <w:vMerge/>
            <w:shd w:val="clear" w:color="auto" w:fill="C6D9F1" w:themeFill="text2" w:themeFillTint="33"/>
            <w:vAlign w:val="center"/>
          </w:tcPr>
          <w:p w:rsidR="004107E6" w:rsidRPr="008831DB" w:rsidRDefault="004107E6" w:rsidP="0051769B">
            <w:pPr>
              <w:rPr>
                <w:rFonts w:asciiTheme="minorHAnsi" w:hAnsiTheme="minorHAnsi"/>
                <w:sz w:val="18"/>
              </w:rPr>
            </w:pPr>
          </w:p>
        </w:tc>
        <w:tc>
          <w:tcPr>
            <w:tcW w:w="570" w:type="pct"/>
            <w:vMerge/>
            <w:shd w:val="clear" w:color="auto" w:fill="C6D9F1" w:themeFill="text2" w:themeFillTint="33"/>
            <w:vAlign w:val="center"/>
          </w:tcPr>
          <w:p w:rsidR="004107E6" w:rsidRPr="008831DB" w:rsidRDefault="004107E6" w:rsidP="0051769B">
            <w:pPr>
              <w:rPr>
                <w:rFonts w:asciiTheme="minorHAnsi" w:hAnsiTheme="minorHAnsi"/>
                <w:sz w:val="18"/>
              </w:rPr>
            </w:pPr>
          </w:p>
        </w:tc>
        <w:tc>
          <w:tcPr>
            <w:tcW w:w="759" w:type="pct"/>
            <w:vMerge/>
            <w:shd w:val="clear" w:color="auto" w:fill="C6D9F1" w:themeFill="text2" w:themeFillTint="33"/>
            <w:vAlign w:val="center"/>
          </w:tcPr>
          <w:p w:rsidR="004107E6" w:rsidRPr="008831DB" w:rsidRDefault="004107E6" w:rsidP="0051769B">
            <w:pPr>
              <w:rPr>
                <w:rFonts w:asciiTheme="minorHAnsi" w:hAnsiTheme="minorHAnsi"/>
                <w:sz w:val="18"/>
              </w:rPr>
            </w:pPr>
          </w:p>
        </w:tc>
        <w:tc>
          <w:tcPr>
            <w:tcW w:w="837" w:type="pct"/>
            <w:vMerge/>
            <w:shd w:val="clear" w:color="auto" w:fill="C6D9F1" w:themeFill="text2" w:themeFillTint="33"/>
            <w:vAlign w:val="center"/>
          </w:tcPr>
          <w:p w:rsidR="004107E6" w:rsidRPr="008831DB" w:rsidRDefault="004107E6" w:rsidP="0051769B">
            <w:pPr>
              <w:rPr>
                <w:rFonts w:asciiTheme="minorHAnsi" w:hAnsiTheme="minorHAnsi"/>
                <w:sz w:val="18"/>
              </w:rPr>
            </w:pPr>
          </w:p>
        </w:tc>
        <w:tc>
          <w:tcPr>
            <w:tcW w:w="590" w:type="pct"/>
            <w:vMerge/>
            <w:shd w:val="clear" w:color="auto" w:fill="C6D9F1" w:themeFill="text2" w:themeFillTint="33"/>
            <w:vAlign w:val="center"/>
          </w:tcPr>
          <w:p w:rsidR="004107E6" w:rsidRPr="008831DB" w:rsidRDefault="004107E6" w:rsidP="0051769B">
            <w:pPr>
              <w:rPr>
                <w:rFonts w:asciiTheme="minorHAnsi" w:hAnsiTheme="minorHAnsi"/>
                <w:sz w:val="18"/>
              </w:rPr>
            </w:pPr>
          </w:p>
        </w:tc>
        <w:tc>
          <w:tcPr>
            <w:tcW w:w="516" w:type="pc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Concesso</w:t>
            </w:r>
          </w:p>
        </w:tc>
        <w:tc>
          <w:tcPr>
            <w:tcW w:w="544" w:type="pc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Effettivo</w:t>
            </w:r>
            <w:r w:rsidRPr="008831DB">
              <w:rPr>
                <w:rStyle w:val="Rimandonotaapidipagina"/>
                <w:rFonts w:asciiTheme="minorHAnsi" w:hAnsiTheme="minorHAnsi"/>
                <w:sz w:val="18"/>
              </w:rPr>
              <w:footnoteReference w:id="5"/>
            </w:r>
          </w:p>
        </w:tc>
        <w:tc>
          <w:tcPr>
            <w:tcW w:w="554" w:type="pct"/>
            <w:shd w:val="clear" w:color="auto" w:fill="C6D9F1" w:themeFill="text2"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160" w:type="pc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1</w:t>
            </w:r>
          </w:p>
        </w:tc>
        <w:tc>
          <w:tcPr>
            <w:tcW w:w="470"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70"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160" w:type="pc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2</w:t>
            </w:r>
          </w:p>
        </w:tc>
        <w:tc>
          <w:tcPr>
            <w:tcW w:w="470"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70"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160" w:type="pc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3</w:t>
            </w:r>
          </w:p>
        </w:tc>
        <w:tc>
          <w:tcPr>
            <w:tcW w:w="470"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70"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3386" w:type="pct"/>
            <w:gridSpan w:val="6"/>
            <w:shd w:val="clear" w:color="auto" w:fill="C6D9F1" w:themeFill="text2" w:themeFillTint="33"/>
            <w:vAlign w:val="center"/>
          </w:tcPr>
          <w:p w:rsidR="004107E6" w:rsidRPr="008831DB" w:rsidRDefault="004107E6" w:rsidP="0051769B">
            <w:pPr>
              <w:jc w:val="right"/>
              <w:rPr>
                <w:rFonts w:asciiTheme="minorHAnsi" w:hAnsiTheme="minorHAnsi"/>
                <w:sz w:val="18"/>
              </w:rPr>
            </w:pPr>
            <w:r w:rsidRPr="008831DB">
              <w:rPr>
                <w:rFonts w:asciiTheme="minorHAnsi" w:hAnsiTheme="minorHAnsi"/>
                <w:sz w:val="18"/>
              </w:rPr>
              <w:t>TOTALE</w:t>
            </w:r>
          </w:p>
        </w:tc>
        <w:tc>
          <w:tcPr>
            <w:tcW w:w="516"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8831DB" w:rsidRDefault="004107E6" w:rsidP="0051769B">
            <w:pPr>
              <w:rPr>
                <w:rFonts w:asciiTheme="minorHAnsi" w:hAnsiTheme="minorHAnsi"/>
                <w:sz w:val="18"/>
              </w:rPr>
            </w:pPr>
          </w:p>
        </w:tc>
      </w:tr>
    </w:tbl>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center"/>
        <w:rPr>
          <w:rFonts w:asciiTheme="minorHAnsi" w:hAnsiTheme="minorHAnsi"/>
          <w:b/>
          <w:u w:val="single"/>
        </w:rPr>
      </w:pPr>
      <w:r w:rsidRPr="008831DB">
        <w:rPr>
          <w:rFonts w:asciiTheme="minorHAnsi" w:hAnsiTheme="minorHAnsi"/>
          <w:b/>
          <w:u w:val="single"/>
        </w:rPr>
        <w:t>Sezione C – Settori in cui opera l’impresa</w:t>
      </w:r>
    </w:p>
    <w:p w:rsidR="004107E6" w:rsidRPr="008831DB" w:rsidRDefault="004107E6" w:rsidP="004250A1">
      <w:pPr>
        <w:pStyle w:val="Paragrafoelenco"/>
        <w:widowControl/>
        <w:numPr>
          <w:ilvl w:val="0"/>
          <w:numId w:val="4"/>
        </w:numPr>
        <w:autoSpaceDE/>
        <w:autoSpaceDN/>
        <w:ind w:left="426" w:right="-1" w:hanging="426"/>
        <w:rPr>
          <w:rFonts w:asciiTheme="minorHAnsi" w:hAnsiTheme="minorHAnsi"/>
        </w:rPr>
      </w:pPr>
      <w:r w:rsidRPr="008831DB">
        <w:rPr>
          <w:rFonts w:asciiTheme="minorHAnsi" w:hAnsiTheme="minorHAnsi"/>
        </w:rPr>
        <w:t>che l’impresa rappresentata opera solo nei settori economici ammissibili al finanziamento;</w:t>
      </w:r>
    </w:p>
    <w:p w:rsidR="004107E6" w:rsidRPr="008831DB" w:rsidRDefault="004107E6" w:rsidP="004250A1">
      <w:pPr>
        <w:pStyle w:val="Paragrafoelenco"/>
        <w:widowControl/>
        <w:numPr>
          <w:ilvl w:val="0"/>
          <w:numId w:val="4"/>
        </w:numPr>
        <w:autoSpaceDE/>
        <w:autoSpaceDN/>
        <w:ind w:left="426" w:right="-1" w:hanging="426"/>
        <w:rPr>
          <w:rFonts w:asciiTheme="minorHAnsi" w:hAnsiTheme="minorHAnsi"/>
        </w:rPr>
      </w:pPr>
      <w:r w:rsidRPr="008831DB">
        <w:rPr>
          <w:rFonts w:asciiTheme="minorHAnsi" w:hAnsiTheme="minorHAnsi"/>
        </w:rPr>
        <w:t>che l’impresa rappresentata opera anche in settori economici esclusi, tuttavia dispone di un sistema adeguato di separazione delle attività o distinzione dei costi;</w:t>
      </w:r>
    </w:p>
    <w:p w:rsidR="004107E6" w:rsidRPr="008831DB" w:rsidRDefault="004107E6" w:rsidP="004250A1">
      <w:pPr>
        <w:pStyle w:val="Paragrafoelenco"/>
        <w:widowControl/>
        <w:numPr>
          <w:ilvl w:val="0"/>
          <w:numId w:val="4"/>
        </w:numPr>
        <w:autoSpaceDE/>
        <w:autoSpaceDN/>
        <w:ind w:left="426" w:right="-1" w:hanging="426"/>
        <w:rPr>
          <w:rFonts w:asciiTheme="minorHAnsi" w:hAnsiTheme="minorHAnsi"/>
        </w:rPr>
      </w:pPr>
      <w:r w:rsidRPr="008831DB">
        <w:rPr>
          <w:rFonts w:asciiTheme="minorHAnsi" w:hAnsiTheme="minorHAnsi"/>
        </w:rPr>
        <w:t>che l’impresa rappresentata opera anche nel settore economico del «trasporto merci su strada per conto terzi», tuttavia dispone di un sistema adeguato di separazione delle attività o distinzione dei costi;</w:t>
      </w:r>
    </w:p>
    <w:p w:rsidR="004107E6" w:rsidRPr="008831DB" w:rsidRDefault="004107E6" w:rsidP="004107E6">
      <w:pPr>
        <w:widowControl/>
        <w:ind w:right="-1"/>
        <w:jc w:val="both"/>
        <w:rPr>
          <w:rFonts w:asciiTheme="minorHAnsi" w:hAnsiTheme="minorHAnsi"/>
        </w:rPr>
      </w:pPr>
    </w:p>
    <w:p w:rsidR="004107E6" w:rsidRDefault="004107E6" w:rsidP="004107E6">
      <w:pPr>
        <w:widowControl/>
        <w:ind w:right="-1"/>
        <w:jc w:val="center"/>
        <w:rPr>
          <w:rFonts w:asciiTheme="minorHAnsi" w:hAnsiTheme="minorHAnsi"/>
          <w:b/>
          <w:u w:val="single"/>
        </w:rPr>
      </w:pPr>
      <w:r w:rsidRPr="008831DB">
        <w:rPr>
          <w:rFonts w:asciiTheme="minorHAnsi" w:hAnsiTheme="minorHAnsi"/>
          <w:b/>
          <w:u w:val="single"/>
        </w:rPr>
        <w:t>Sezione D – Condizioni di cumulo</w:t>
      </w:r>
    </w:p>
    <w:p w:rsidR="008831DB" w:rsidRPr="008831DB" w:rsidRDefault="008831DB" w:rsidP="004107E6">
      <w:pPr>
        <w:widowControl/>
        <w:ind w:right="-1"/>
        <w:jc w:val="center"/>
        <w:rPr>
          <w:rFonts w:asciiTheme="minorHAnsi" w:hAnsiTheme="minorHAnsi"/>
        </w:rPr>
      </w:pPr>
    </w:p>
    <w:p w:rsidR="004107E6" w:rsidRPr="008831DB" w:rsidRDefault="004107E6" w:rsidP="004250A1">
      <w:pPr>
        <w:pStyle w:val="Paragrafoelenco"/>
        <w:widowControl/>
        <w:numPr>
          <w:ilvl w:val="0"/>
          <w:numId w:val="5"/>
        </w:numPr>
        <w:autoSpaceDE/>
        <w:autoSpaceDN/>
        <w:ind w:left="426" w:right="-1" w:hanging="426"/>
        <w:rPr>
          <w:rFonts w:asciiTheme="minorHAnsi" w:hAnsiTheme="minorHAnsi"/>
        </w:rPr>
      </w:pPr>
      <w:r w:rsidRPr="008831DB">
        <w:rPr>
          <w:rFonts w:asciiTheme="minorHAnsi" w:hAnsiTheme="minorHAnsi"/>
        </w:rPr>
        <w:t>che in riferimento agli stessi «costi ammissibili» l’impresa rappresentata NON ha beneficiato di altri aiuti di Stato;</w:t>
      </w:r>
    </w:p>
    <w:p w:rsidR="004107E6" w:rsidRPr="008831DB" w:rsidRDefault="004107E6" w:rsidP="004250A1">
      <w:pPr>
        <w:pStyle w:val="Paragrafoelenco"/>
        <w:widowControl/>
        <w:numPr>
          <w:ilvl w:val="0"/>
          <w:numId w:val="5"/>
        </w:numPr>
        <w:autoSpaceDE/>
        <w:autoSpaceDN/>
        <w:ind w:left="426" w:right="-1" w:hanging="426"/>
        <w:rPr>
          <w:rFonts w:asciiTheme="minorHAnsi" w:hAnsiTheme="minorHAnsi"/>
        </w:rPr>
      </w:pPr>
      <w:r w:rsidRPr="008831DB">
        <w:rPr>
          <w:rFonts w:asciiTheme="minorHAnsi" w:hAnsiTheme="minorHAnsi"/>
        </w:rPr>
        <w:t>che in riferimento agli stessi «costi ammissibili» l’impresa rappresentata ha beneficiato dei seguenti aiuti di Stato:</w:t>
      </w:r>
    </w:p>
    <w:p w:rsidR="004107E6" w:rsidRPr="008831DB" w:rsidRDefault="004107E6" w:rsidP="004107E6">
      <w:pPr>
        <w:widowControl/>
        <w:ind w:right="-1"/>
        <w:jc w:val="both"/>
        <w:rPr>
          <w:rFonts w:asciiTheme="minorHAnsi" w:hAnsiTheme="minorHAnsi"/>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315"/>
        <w:gridCol w:w="2055"/>
        <w:gridCol w:w="1500"/>
        <w:gridCol w:w="1654"/>
        <w:gridCol w:w="1166"/>
        <w:gridCol w:w="1020"/>
        <w:gridCol w:w="1075"/>
        <w:gridCol w:w="1095"/>
      </w:tblGrid>
      <w:tr w:rsidR="004107E6" w:rsidRPr="008831DB" w:rsidTr="0051769B">
        <w:trPr>
          <w:jc w:val="center"/>
        </w:trPr>
        <w:tc>
          <w:tcPr>
            <w:tcW w:w="160" w:type="pct"/>
            <w:vMerge w:val="restar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N.</w:t>
            </w:r>
          </w:p>
        </w:tc>
        <w:tc>
          <w:tcPr>
            <w:tcW w:w="1040" w:type="pct"/>
            <w:vMerge w:val="restar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Ente concedente</w:t>
            </w:r>
          </w:p>
        </w:tc>
        <w:tc>
          <w:tcPr>
            <w:tcW w:w="759" w:type="pct"/>
            <w:vMerge w:val="restart"/>
            <w:shd w:val="clear" w:color="auto" w:fill="C6D9F1" w:themeFill="text2" w:themeFillTint="33"/>
            <w:vAlign w:val="center"/>
          </w:tcPr>
          <w:p w:rsidR="004107E6" w:rsidRPr="008831DB" w:rsidRDefault="008831DB" w:rsidP="0051769B">
            <w:pPr>
              <w:rPr>
                <w:rFonts w:asciiTheme="minorHAnsi" w:hAnsiTheme="minorHAnsi"/>
                <w:sz w:val="18"/>
              </w:rPr>
            </w:pPr>
            <w:r>
              <w:rPr>
                <w:rFonts w:asciiTheme="minorHAnsi" w:hAnsiTheme="minorHAnsi"/>
                <w:sz w:val="18"/>
              </w:rPr>
              <w:t>Riferimento</w:t>
            </w:r>
            <w:r w:rsidR="004107E6" w:rsidRPr="008831DB">
              <w:rPr>
                <w:rFonts w:asciiTheme="minorHAnsi" w:hAnsiTheme="minorHAnsi"/>
                <w:sz w:val="18"/>
              </w:rPr>
              <w:t xml:space="preserve"> normativo/amministrativo che prevede l’agevolazione</w:t>
            </w:r>
          </w:p>
        </w:tc>
        <w:tc>
          <w:tcPr>
            <w:tcW w:w="837" w:type="pct"/>
            <w:vMerge w:val="restar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Provvedimento di concessione e data</w:t>
            </w:r>
          </w:p>
        </w:tc>
        <w:tc>
          <w:tcPr>
            <w:tcW w:w="590" w:type="pct"/>
            <w:vMerge w:val="restar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Regolamento di esenzione (e articolo pertinente) o Decisione Commissione UE</w:t>
            </w:r>
          </w:p>
        </w:tc>
        <w:tc>
          <w:tcPr>
            <w:tcW w:w="1060" w:type="pct"/>
            <w:gridSpan w:val="2"/>
            <w:shd w:val="clear" w:color="auto" w:fill="C6D9F1" w:themeFill="text2" w:themeFillTint="33"/>
            <w:vAlign w:val="center"/>
          </w:tcPr>
          <w:p w:rsidR="004107E6" w:rsidRPr="008831DB" w:rsidRDefault="004107E6" w:rsidP="0051769B">
            <w:pPr>
              <w:jc w:val="center"/>
              <w:rPr>
                <w:rFonts w:asciiTheme="minorHAnsi" w:hAnsiTheme="minorHAnsi"/>
                <w:sz w:val="18"/>
              </w:rPr>
            </w:pPr>
            <w:r w:rsidRPr="008831DB">
              <w:rPr>
                <w:rFonts w:asciiTheme="minorHAnsi" w:hAnsiTheme="minorHAnsi"/>
                <w:sz w:val="18"/>
              </w:rPr>
              <w:t>Intensità di aiuto</w:t>
            </w:r>
          </w:p>
        </w:tc>
        <w:tc>
          <w:tcPr>
            <w:tcW w:w="554" w:type="pc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Importo imputato sulla voce di costo o sul progetto</w:t>
            </w:r>
          </w:p>
        </w:tc>
      </w:tr>
      <w:tr w:rsidR="004107E6" w:rsidRPr="008831DB" w:rsidTr="0051769B">
        <w:trPr>
          <w:jc w:val="center"/>
        </w:trPr>
        <w:tc>
          <w:tcPr>
            <w:tcW w:w="160" w:type="pct"/>
            <w:vMerge/>
            <w:shd w:val="clear" w:color="auto" w:fill="C6D9F1" w:themeFill="text2" w:themeFillTint="33"/>
            <w:vAlign w:val="center"/>
          </w:tcPr>
          <w:p w:rsidR="004107E6" w:rsidRPr="008831DB" w:rsidRDefault="004107E6" w:rsidP="0051769B">
            <w:pPr>
              <w:rPr>
                <w:rFonts w:asciiTheme="minorHAnsi" w:hAnsiTheme="minorHAnsi"/>
                <w:sz w:val="18"/>
              </w:rPr>
            </w:pPr>
          </w:p>
        </w:tc>
        <w:tc>
          <w:tcPr>
            <w:tcW w:w="1040" w:type="pct"/>
            <w:vMerge/>
            <w:shd w:val="clear" w:color="auto" w:fill="C6D9F1" w:themeFill="text2" w:themeFillTint="33"/>
            <w:vAlign w:val="center"/>
          </w:tcPr>
          <w:p w:rsidR="004107E6" w:rsidRPr="008831DB" w:rsidRDefault="004107E6" w:rsidP="0051769B">
            <w:pPr>
              <w:rPr>
                <w:rFonts w:asciiTheme="minorHAnsi" w:hAnsiTheme="minorHAnsi"/>
                <w:sz w:val="18"/>
              </w:rPr>
            </w:pPr>
          </w:p>
        </w:tc>
        <w:tc>
          <w:tcPr>
            <w:tcW w:w="759" w:type="pct"/>
            <w:vMerge/>
            <w:shd w:val="clear" w:color="auto" w:fill="C6D9F1" w:themeFill="text2" w:themeFillTint="33"/>
            <w:vAlign w:val="center"/>
          </w:tcPr>
          <w:p w:rsidR="004107E6" w:rsidRPr="008831DB" w:rsidRDefault="004107E6" w:rsidP="0051769B">
            <w:pPr>
              <w:rPr>
                <w:rFonts w:asciiTheme="minorHAnsi" w:hAnsiTheme="minorHAnsi"/>
                <w:sz w:val="18"/>
              </w:rPr>
            </w:pPr>
          </w:p>
        </w:tc>
        <w:tc>
          <w:tcPr>
            <w:tcW w:w="837" w:type="pct"/>
            <w:vMerge/>
            <w:shd w:val="clear" w:color="auto" w:fill="C6D9F1" w:themeFill="text2" w:themeFillTint="33"/>
            <w:vAlign w:val="center"/>
          </w:tcPr>
          <w:p w:rsidR="004107E6" w:rsidRPr="008831DB" w:rsidRDefault="004107E6" w:rsidP="0051769B">
            <w:pPr>
              <w:rPr>
                <w:rFonts w:asciiTheme="minorHAnsi" w:hAnsiTheme="minorHAnsi"/>
                <w:sz w:val="18"/>
              </w:rPr>
            </w:pPr>
          </w:p>
        </w:tc>
        <w:tc>
          <w:tcPr>
            <w:tcW w:w="590" w:type="pct"/>
            <w:vMerge/>
            <w:shd w:val="clear" w:color="auto" w:fill="C6D9F1" w:themeFill="text2" w:themeFillTint="33"/>
            <w:vAlign w:val="center"/>
          </w:tcPr>
          <w:p w:rsidR="004107E6" w:rsidRPr="008831DB" w:rsidRDefault="004107E6" w:rsidP="0051769B">
            <w:pPr>
              <w:rPr>
                <w:rFonts w:asciiTheme="minorHAnsi" w:hAnsiTheme="minorHAnsi"/>
                <w:sz w:val="18"/>
              </w:rPr>
            </w:pPr>
          </w:p>
        </w:tc>
        <w:tc>
          <w:tcPr>
            <w:tcW w:w="516" w:type="pc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Ammissibile</w:t>
            </w:r>
          </w:p>
        </w:tc>
        <w:tc>
          <w:tcPr>
            <w:tcW w:w="544" w:type="pc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Applicata</w:t>
            </w:r>
          </w:p>
        </w:tc>
        <w:tc>
          <w:tcPr>
            <w:tcW w:w="554" w:type="pct"/>
            <w:shd w:val="clear" w:color="auto" w:fill="C6D9F1" w:themeFill="text2"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160" w:type="pc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1</w:t>
            </w:r>
          </w:p>
        </w:tc>
        <w:tc>
          <w:tcPr>
            <w:tcW w:w="1040"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160" w:type="pc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2</w:t>
            </w:r>
          </w:p>
        </w:tc>
        <w:tc>
          <w:tcPr>
            <w:tcW w:w="1040"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160" w:type="pc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3</w:t>
            </w:r>
          </w:p>
        </w:tc>
        <w:tc>
          <w:tcPr>
            <w:tcW w:w="1040"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3386" w:type="pct"/>
            <w:gridSpan w:val="5"/>
            <w:shd w:val="clear" w:color="auto" w:fill="C6D9F1" w:themeFill="text2" w:themeFillTint="33"/>
            <w:vAlign w:val="center"/>
          </w:tcPr>
          <w:p w:rsidR="004107E6" w:rsidRPr="008831DB" w:rsidRDefault="004107E6" w:rsidP="0051769B">
            <w:pPr>
              <w:jc w:val="right"/>
              <w:rPr>
                <w:rFonts w:asciiTheme="minorHAnsi" w:hAnsiTheme="minorHAnsi"/>
                <w:sz w:val="18"/>
              </w:rPr>
            </w:pPr>
            <w:r w:rsidRPr="008831DB">
              <w:rPr>
                <w:rFonts w:asciiTheme="minorHAnsi" w:hAnsiTheme="minorHAnsi"/>
                <w:sz w:val="18"/>
              </w:rPr>
              <w:t>TOTALE</w:t>
            </w:r>
          </w:p>
        </w:tc>
        <w:tc>
          <w:tcPr>
            <w:tcW w:w="516"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8831DB" w:rsidRDefault="004107E6" w:rsidP="0051769B">
            <w:pPr>
              <w:rPr>
                <w:rFonts w:asciiTheme="minorHAnsi" w:hAnsiTheme="minorHAnsi"/>
                <w:sz w:val="18"/>
              </w:rPr>
            </w:pPr>
          </w:p>
        </w:tc>
      </w:tr>
    </w:tbl>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both"/>
        <w:rPr>
          <w:rFonts w:asciiTheme="minorHAnsi" w:hAnsiTheme="minorHAnsi"/>
        </w:rPr>
      </w:pPr>
      <w:r w:rsidRPr="008831DB">
        <w:rPr>
          <w:rFonts w:asciiTheme="minorHAnsi" w:hAnsiTheme="minorHAnsi"/>
        </w:rPr>
        <w:t>Il sottoscritto, infine, tenuto conto di quanto dichiarato, ai sensi dell’art. 13 del decreto legislativo 30 giugno 2003, n. 196 (Codice in materia di protezione di dati personali) e successive modifiche ed integrazioni</w:t>
      </w:r>
    </w:p>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center"/>
        <w:rPr>
          <w:rFonts w:asciiTheme="minorHAnsi" w:hAnsiTheme="minorHAnsi"/>
          <w:b/>
        </w:rPr>
      </w:pPr>
      <w:r w:rsidRPr="008831DB">
        <w:rPr>
          <w:rFonts w:asciiTheme="minorHAnsi" w:hAnsiTheme="minorHAnsi"/>
          <w:b/>
        </w:rPr>
        <w:t>AUTORIZZA</w:t>
      </w:r>
    </w:p>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both"/>
        <w:rPr>
          <w:rFonts w:asciiTheme="minorHAnsi" w:hAnsiTheme="minorHAnsi"/>
        </w:rPr>
      </w:pPr>
      <w:r w:rsidRPr="008831DB">
        <w:rPr>
          <w:rFonts w:asciiTheme="minorHAnsi" w:hAnsiTheme="minorHAnsi"/>
        </w:rPr>
        <w:t>il GAL DEI DUE MARI e la Regione Calabria al trattamento e all’elaborazione dei dati forniti con la presente dichiarazione, per finalità gestionali e statistiche, anche mediante l’ausilio di mezzi elettronici o automatizzati, nel rispetto della sicurezza e della riservatezza e ai sensi dell’art. 38 del citato DPR 445/2000 allegando alla presente dichiarazione copia fotostatica di un documento di identità.</w:t>
      </w:r>
    </w:p>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tabs>
          <w:tab w:val="center" w:pos="6804"/>
        </w:tabs>
        <w:ind w:right="-1"/>
        <w:jc w:val="both"/>
        <w:rPr>
          <w:rFonts w:asciiTheme="minorHAnsi" w:hAnsiTheme="minorHAnsi"/>
        </w:rPr>
      </w:pPr>
      <w:r w:rsidRPr="008831DB">
        <w:rPr>
          <w:rFonts w:asciiTheme="minorHAnsi" w:hAnsiTheme="minorHAnsi"/>
        </w:rPr>
        <w:t>Luogo e data ____________________</w:t>
      </w:r>
    </w:p>
    <w:p w:rsidR="004107E6" w:rsidRPr="008831DB" w:rsidRDefault="004107E6" w:rsidP="004107E6">
      <w:pPr>
        <w:widowControl/>
        <w:tabs>
          <w:tab w:val="center" w:pos="6804"/>
        </w:tabs>
        <w:ind w:right="-1"/>
        <w:jc w:val="both"/>
        <w:rPr>
          <w:rFonts w:asciiTheme="minorHAnsi" w:hAnsiTheme="minorHAnsi"/>
        </w:rPr>
      </w:pPr>
    </w:p>
    <w:p w:rsidR="004107E6" w:rsidRPr="008831DB" w:rsidRDefault="004107E6" w:rsidP="004107E6">
      <w:pPr>
        <w:widowControl/>
        <w:tabs>
          <w:tab w:val="center" w:pos="6237"/>
        </w:tabs>
        <w:ind w:right="-1"/>
        <w:jc w:val="both"/>
        <w:rPr>
          <w:rFonts w:asciiTheme="minorHAnsi" w:hAnsiTheme="minorHAnsi"/>
        </w:rPr>
      </w:pPr>
      <w:r w:rsidRPr="008831DB">
        <w:rPr>
          <w:rFonts w:asciiTheme="minorHAnsi" w:hAnsiTheme="minorHAnsi"/>
        </w:rPr>
        <w:tab/>
        <w:t>In fede</w:t>
      </w:r>
    </w:p>
    <w:p w:rsidR="004107E6" w:rsidRPr="008831DB" w:rsidRDefault="004107E6" w:rsidP="004107E6">
      <w:pPr>
        <w:widowControl/>
        <w:tabs>
          <w:tab w:val="center" w:pos="6237"/>
        </w:tabs>
        <w:ind w:right="-1"/>
        <w:jc w:val="both"/>
        <w:rPr>
          <w:rFonts w:asciiTheme="minorHAnsi" w:hAnsiTheme="minorHAnsi"/>
        </w:rPr>
      </w:pPr>
      <w:r w:rsidRPr="008831DB">
        <w:rPr>
          <w:rFonts w:asciiTheme="minorHAnsi" w:hAnsiTheme="minorHAnsi"/>
        </w:rPr>
        <w:tab/>
        <w:t>Il titolare/legale rappresentante dell’impresa</w:t>
      </w:r>
    </w:p>
    <w:p w:rsidR="004107E6" w:rsidRPr="008831DB" w:rsidRDefault="004107E6" w:rsidP="004107E6">
      <w:pPr>
        <w:widowControl/>
        <w:tabs>
          <w:tab w:val="center" w:pos="6237"/>
        </w:tabs>
        <w:ind w:right="-1"/>
        <w:jc w:val="both"/>
        <w:rPr>
          <w:rFonts w:asciiTheme="minorHAnsi" w:hAnsiTheme="minorHAnsi"/>
        </w:rPr>
      </w:pPr>
    </w:p>
    <w:p w:rsidR="004107E6" w:rsidRPr="008831DB" w:rsidRDefault="004107E6" w:rsidP="004107E6">
      <w:pPr>
        <w:widowControl/>
        <w:tabs>
          <w:tab w:val="center" w:pos="6237"/>
        </w:tabs>
        <w:ind w:right="-1"/>
        <w:jc w:val="both"/>
        <w:rPr>
          <w:rFonts w:asciiTheme="minorHAnsi" w:hAnsiTheme="minorHAnsi"/>
        </w:rPr>
      </w:pPr>
      <w:r w:rsidRPr="008831DB">
        <w:rPr>
          <w:rFonts w:asciiTheme="minorHAnsi" w:hAnsiTheme="minorHAnsi"/>
        </w:rPr>
        <w:tab/>
        <w:t>_________________________________________________</w:t>
      </w:r>
    </w:p>
    <w:p w:rsidR="004107E6" w:rsidRPr="008831DB" w:rsidRDefault="004107E6" w:rsidP="004107E6">
      <w:pPr>
        <w:widowControl/>
        <w:tabs>
          <w:tab w:val="center" w:pos="6237"/>
        </w:tabs>
        <w:ind w:right="-1"/>
        <w:jc w:val="both"/>
        <w:rPr>
          <w:rFonts w:asciiTheme="minorHAnsi" w:hAnsiTheme="minorHAnsi"/>
        </w:rPr>
      </w:pPr>
      <w:r w:rsidRPr="008831DB">
        <w:rPr>
          <w:rFonts w:asciiTheme="minorHAnsi" w:hAnsiTheme="minorHAnsi"/>
        </w:rPr>
        <w:br w:type="page"/>
      </w:r>
    </w:p>
    <w:p w:rsidR="004107E6" w:rsidRPr="008831DB" w:rsidRDefault="004107E6" w:rsidP="004107E6">
      <w:pPr>
        <w:widowControl/>
        <w:ind w:right="-1"/>
        <w:jc w:val="right"/>
        <w:rPr>
          <w:rFonts w:asciiTheme="minorHAnsi" w:hAnsiTheme="minorHAnsi"/>
          <w:i/>
        </w:rPr>
      </w:pPr>
      <w:r w:rsidRPr="008831DB">
        <w:rPr>
          <w:rFonts w:asciiTheme="minorHAnsi" w:hAnsiTheme="minorHAnsi"/>
          <w:i/>
        </w:rPr>
        <w:t>Allegato Ia - Istruzioni</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center"/>
        <w:rPr>
          <w:rFonts w:asciiTheme="minorHAnsi" w:hAnsiTheme="minorHAnsi"/>
          <w:b/>
        </w:rPr>
      </w:pPr>
      <w:r w:rsidRPr="008831DB">
        <w:rPr>
          <w:rFonts w:asciiTheme="minorHAnsi" w:hAnsiTheme="minorHAnsi"/>
          <w:b/>
        </w:rPr>
        <w:t>ISTRUZIONI PER LE IMPRESE PER LA COMPILAZIONE DEI MODULI</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r w:rsidRPr="008831DB">
        <w:rPr>
          <w:rFonts w:asciiTheme="minorHAnsi" w:hAnsiTheme="minorHAnsi"/>
        </w:rPr>
        <w:t>Il legale rappresentante di ogni impresa candidata a ricevere un aiuto in regime «de minimis» è tenuto a sottoscrivere una dichiarazione – rilasciata ai sensi dell’art. 47 del DPR 445/2000 – che attesti l’ammontare degli aiuti «de minimis» ottenuti nell’esercizio finanziario in corso e nei due precedenti.</w:t>
      </w:r>
    </w:p>
    <w:p w:rsidR="004107E6" w:rsidRPr="008831DB" w:rsidRDefault="004107E6" w:rsidP="004107E6">
      <w:pPr>
        <w:widowControl/>
        <w:jc w:val="both"/>
        <w:rPr>
          <w:rFonts w:asciiTheme="minorHAnsi" w:hAnsiTheme="minorHAnsi"/>
        </w:rPr>
      </w:pPr>
      <w:r w:rsidRPr="008831DB">
        <w:rPr>
          <w:rFonts w:asciiTheme="minorHAnsi" w:hAnsiTheme="minorHAnsi"/>
        </w:rPr>
        <w:t>Il nuovo aiuto potrà essere concesso solo se, sommato a quelli già ottenuti nei tre esercizi finanziari suddetti, non superi i massimali stabiliti da ogni Regolamento di riferimento.</w:t>
      </w:r>
    </w:p>
    <w:p w:rsidR="004107E6" w:rsidRPr="008831DB" w:rsidRDefault="004107E6" w:rsidP="004107E6">
      <w:pPr>
        <w:widowControl/>
        <w:jc w:val="both"/>
        <w:rPr>
          <w:rFonts w:asciiTheme="minorHAnsi" w:hAnsiTheme="minorHAnsi"/>
        </w:rPr>
      </w:pPr>
      <w:r w:rsidRPr="008831DB">
        <w:rPr>
          <w:rFonts w:asciiTheme="minorHAnsi" w:hAnsiTheme="minorHAnsi"/>
        </w:rPr>
        <w:t>Poiché il momento rilevante per la verifica dell’ammissibilità è quello in cui avviene la concessione (il momento in cui sorge il diritto all’agevolazione), la dichiarazione dovrà essere confermata – o aggiornata – con riferimento al momento della concessione.</w:t>
      </w:r>
    </w:p>
    <w:p w:rsidR="004107E6" w:rsidRPr="008831DB" w:rsidRDefault="004107E6" w:rsidP="004107E6">
      <w:pPr>
        <w:widowControl/>
        <w:jc w:val="both"/>
        <w:rPr>
          <w:rFonts w:asciiTheme="minorHAnsi" w:hAnsiTheme="minorHAnsi"/>
        </w:rPr>
      </w:pPr>
      <w:r w:rsidRPr="008831DB">
        <w:rPr>
          <w:rFonts w:asciiTheme="minorHAnsi" w:hAnsiTheme="minorHAnsi"/>
        </w:rPr>
        <w:t>Si ricorda che se con la concessione Y fosse superato il massimale previsto, l’impresa perderebbe il diritto non all’importo in eccedenza, ma all’intero importo dell’aiuto oggetto della concessione Y in conseguenza del quale tale massimale è stato superato.</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b/>
        </w:rPr>
      </w:pPr>
      <w:r w:rsidRPr="008831DB">
        <w:rPr>
          <w:rFonts w:asciiTheme="minorHAnsi" w:hAnsiTheme="minorHAnsi"/>
          <w:b/>
        </w:rPr>
        <w:t>Sezione A: Come individuare il beneficiario – Il concetto di “controllo” e l’impresa unica</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r w:rsidRPr="008831DB">
        <w:rPr>
          <w:rFonts w:asciiTheme="minorHAnsi" w:hAnsiTheme="minorHAnsi"/>
        </w:rPr>
        <w:t>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le quali il collegamento si realizza attraverso persone fisiche, che non dà luogo all’”impresa unica”.</w:t>
      </w:r>
    </w:p>
    <w:p w:rsidR="004107E6" w:rsidRPr="008831DB" w:rsidRDefault="004107E6" w:rsidP="004107E6">
      <w:pPr>
        <w:widowControl/>
        <w:jc w:val="both"/>
        <w:rPr>
          <w:rFonts w:asciiTheme="minorHAnsi" w:hAnsiTheme="minorHAnsi"/>
        </w:rPr>
      </w:pPr>
      <w:r w:rsidRPr="008831DB">
        <w:rPr>
          <w:rFonts w:asciiTheme="minorHAnsi" w:hAnsiTheme="minorHAnsi"/>
        </w:rPr>
        <w:t>Il rapporto di collegamento (controllo) può essere anche indiretto, cioè può sussistere anche per il tramite di un’impresa terza.</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p>
    <w:p w:rsidR="004107E6" w:rsidRPr="008831DB" w:rsidRDefault="004107E6" w:rsidP="004107E6">
      <w:pPr>
        <w:pBdr>
          <w:top w:val="single" w:sz="4" w:space="1" w:color="auto"/>
          <w:left w:val="single" w:sz="4" w:space="4" w:color="auto"/>
          <w:bottom w:val="single" w:sz="4" w:space="1" w:color="auto"/>
          <w:right w:val="single" w:sz="4" w:space="4" w:color="auto"/>
        </w:pBdr>
        <w:ind w:left="567" w:right="566"/>
        <w:jc w:val="both"/>
        <w:rPr>
          <w:rFonts w:asciiTheme="minorHAnsi" w:hAnsiTheme="minorHAnsi"/>
          <w:b/>
          <w:sz w:val="18"/>
        </w:rPr>
      </w:pPr>
      <w:r w:rsidRPr="008831DB">
        <w:rPr>
          <w:rFonts w:asciiTheme="minorHAnsi" w:hAnsiTheme="minorHAnsi"/>
          <w:b/>
          <w:sz w:val="18"/>
        </w:rPr>
        <w:t>Art. 2, par. 2 Regolamento n. 1407/2013/UE</w:t>
      </w:r>
    </w:p>
    <w:p w:rsidR="004107E6" w:rsidRPr="008831DB" w:rsidRDefault="004107E6" w:rsidP="004107E6">
      <w:pPr>
        <w:pBdr>
          <w:top w:val="single" w:sz="4" w:space="1" w:color="auto"/>
          <w:left w:val="single" w:sz="4" w:space="4" w:color="auto"/>
          <w:bottom w:val="single" w:sz="4" w:space="1" w:color="auto"/>
          <w:right w:val="single" w:sz="4" w:space="4" w:color="auto"/>
        </w:pBdr>
        <w:ind w:left="567" w:right="566"/>
        <w:jc w:val="both"/>
        <w:rPr>
          <w:rFonts w:asciiTheme="minorHAnsi" w:hAnsiTheme="minorHAnsi"/>
          <w:sz w:val="18"/>
        </w:rPr>
      </w:pPr>
      <w:r w:rsidRPr="008831DB">
        <w:rPr>
          <w:rFonts w:asciiTheme="minorHAnsi" w:hAnsiTheme="minorHAnsi"/>
          <w:sz w:val="18"/>
        </w:rPr>
        <w:t>Ai fini del presente regolamento, s’intende per «impresa unica» l’insieme delle imprese fra le quali esiste almeno una delle relazioni seguenti:</w:t>
      </w:r>
    </w:p>
    <w:p w:rsidR="004107E6" w:rsidRPr="008831DB" w:rsidRDefault="004107E6" w:rsidP="004250A1">
      <w:pPr>
        <w:numPr>
          <w:ilvl w:val="0"/>
          <w:numId w:val="6"/>
        </w:numPr>
        <w:pBdr>
          <w:top w:val="single" w:sz="4" w:space="1" w:color="auto"/>
          <w:left w:val="single" w:sz="4" w:space="4" w:color="auto"/>
          <w:bottom w:val="single" w:sz="4" w:space="1" w:color="auto"/>
          <w:right w:val="single" w:sz="4" w:space="4" w:color="auto"/>
        </w:pBdr>
        <w:ind w:left="851" w:right="566" w:hanging="283"/>
        <w:jc w:val="both"/>
        <w:rPr>
          <w:rFonts w:asciiTheme="minorHAnsi" w:hAnsiTheme="minorHAnsi"/>
          <w:sz w:val="18"/>
        </w:rPr>
      </w:pPr>
      <w:r w:rsidRPr="008831DB">
        <w:rPr>
          <w:rFonts w:asciiTheme="minorHAnsi" w:hAnsiTheme="minorHAnsi"/>
          <w:sz w:val="18"/>
        </w:rPr>
        <w:t>un’impresa detiene la maggioranza dei diritti di voto degli azionisti o soci di un’altra</w:t>
      </w:r>
      <w:r w:rsidRPr="008831DB">
        <w:rPr>
          <w:rFonts w:asciiTheme="minorHAnsi" w:hAnsiTheme="minorHAnsi"/>
          <w:spacing w:val="-28"/>
          <w:sz w:val="18"/>
        </w:rPr>
        <w:t xml:space="preserve"> </w:t>
      </w:r>
      <w:r w:rsidRPr="008831DB">
        <w:rPr>
          <w:rFonts w:asciiTheme="minorHAnsi" w:hAnsiTheme="minorHAnsi"/>
          <w:sz w:val="18"/>
        </w:rPr>
        <w:t>impresa;</w:t>
      </w:r>
    </w:p>
    <w:p w:rsidR="004107E6" w:rsidRPr="008831DB" w:rsidRDefault="004107E6" w:rsidP="004250A1">
      <w:pPr>
        <w:numPr>
          <w:ilvl w:val="0"/>
          <w:numId w:val="6"/>
        </w:numPr>
        <w:pBdr>
          <w:top w:val="single" w:sz="4" w:space="1" w:color="auto"/>
          <w:left w:val="single" w:sz="4" w:space="4" w:color="auto"/>
          <w:bottom w:val="single" w:sz="4" w:space="1" w:color="auto"/>
          <w:right w:val="single" w:sz="4" w:space="4" w:color="auto"/>
        </w:pBdr>
        <w:ind w:left="851" w:right="566" w:hanging="283"/>
        <w:jc w:val="both"/>
        <w:rPr>
          <w:rFonts w:asciiTheme="minorHAnsi" w:hAnsiTheme="minorHAnsi"/>
          <w:sz w:val="18"/>
        </w:rPr>
      </w:pPr>
      <w:r w:rsidRPr="008831DB">
        <w:rPr>
          <w:rFonts w:asciiTheme="minorHAnsi" w:hAnsiTheme="minorHAnsi"/>
          <w:sz w:val="18"/>
        </w:rPr>
        <w:t xml:space="preserve">un’impresa ha il diritto di nominare o revocare la maggioranza dei membri del consiglio di </w:t>
      </w:r>
      <w:r w:rsidRPr="008831DB">
        <w:rPr>
          <w:rFonts w:asciiTheme="minorHAnsi" w:hAnsiTheme="minorHAnsi"/>
          <w:spacing w:val="1"/>
          <w:sz w:val="18"/>
        </w:rPr>
        <w:t>ammi</w:t>
      </w:r>
      <w:r w:rsidRPr="008831DB">
        <w:rPr>
          <w:rFonts w:asciiTheme="minorHAnsi" w:hAnsiTheme="minorHAnsi"/>
          <w:sz w:val="18"/>
        </w:rPr>
        <w:t>nistrazione, direzione o sorveglianza di un’altra</w:t>
      </w:r>
      <w:r w:rsidRPr="008831DB">
        <w:rPr>
          <w:rFonts w:asciiTheme="minorHAnsi" w:hAnsiTheme="minorHAnsi"/>
          <w:spacing w:val="2"/>
          <w:sz w:val="18"/>
        </w:rPr>
        <w:t xml:space="preserve"> </w:t>
      </w:r>
      <w:r w:rsidRPr="008831DB">
        <w:rPr>
          <w:rFonts w:asciiTheme="minorHAnsi" w:hAnsiTheme="minorHAnsi"/>
          <w:sz w:val="18"/>
        </w:rPr>
        <w:t>impresa;</w:t>
      </w:r>
    </w:p>
    <w:p w:rsidR="004107E6" w:rsidRPr="008831DB" w:rsidRDefault="004107E6" w:rsidP="004250A1">
      <w:pPr>
        <w:numPr>
          <w:ilvl w:val="0"/>
          <w:numId w:val="6"/>
        </w:numPr>
        <w:pBdr>
          <w:top w:val="single" w:sz="4" w:space="1" w:color="auto"/>
          <w:left w:val="single" w:sz="4" w:space="4" w:color="auto"/>
          <w:bottom w:val="single" w:sz="4" w:space="1" w:color="auto"/>
          <w:right w:val="single" w:sz="4" w:space="4" w:color="auto"/>
        </w:pBdr>
        <w:ind w:left="851" w:right="566" w:hanging="283"/>
        <w:jc w:val="both"/>
        <w:rPr>
          <w:rFonts w:asciiTheme="minorHAnsi" w:hAnsiTheme="minorHAnsi"/>
          <w:sz w:val="18"/>
        </w:rPr>
      </w:pPr>
      <w:r w:rsidRPr="008831DB">
        <w:rPr>
          <w:rFonts w:asciiTheme="minorHAnsi" w:hAnsiTheme="minorHAnsi"/>
          <w:sz w:val="18"/>
        </w:rPr>
        <w:t>un’impresa ha il diritto di esercitare un’influenza dominante su un’altra impresa in virtù di un contratto concluso con quest’ultima oppure in virtù di una clausola dello statuto di</w:t>
      </w:r>
      <w:r w:rsidRPr="008831DB">
        <w:rPr>
          <w:rFonts w:asciiTheme="minorHAnsi" w:hAnsiTheme="minorHAnsi"/>
          <w:spacing w:val="-27"/>
          <w:sz w:val="18"/>
        </w:rPr>
        <w:t xml:space="preserve"> </w:t>
      </w:r>
      <w:r w:rsidRPr="008831DB">
        <w:rPr>
          <w:rFonts w:asciiTheme="minorHAnsi" w:hAnsiTheme="minorHAnsi"/>
          <w:sz w:val="18"/>
        </w:rPr>
        <w:t>quest’ultima;</w:t>
      </w:r>
    </w:p>
    <w:p w:rsidR="004107E6" w:rsidRPr="008831DB" w:rsidRDefault="004107E6" w:rsidP="004250A1">
      <w:pPr>
        <w:numPr>
          <w:ilvl w:val="0"/>
          <w:numId w:val="6"/>
        </w:numPr>
        <w:pBdr>
          <w:top w:val="single" w:sz="4" w:space="1" w:color="auto"/>
          <w:left w:val="single" w:sz="4" w:space="4" w:color="auto"/>
          <w:bottom w:val="single" w:sz="4" w:space="1" w:color="auto"/>
          <w:right w:val="single" w:sz="4" w:space="4" w:color="auto"/>
        </w:pBdr>
        <w:ind w:left="851" w:right="566" w:hanging="283"/>
        <w:jc w:val="both"/>
        <w:rPr>
          <w:rFonts w:asciiTheme="minorHAnsi" w:hAnsiTheme="minorHAnsi"/>
          <w:sz w:val="18"/>
        </w:rPr>
      </w:pPr>
      <w:r w:rsidRPr="008831DB">
        <w:rPr>
          <w:rFonts w:asciiTheme="minorHAnsi" w:hAnsiTheme="minorHAnsi"/>
          <w:sz w:val="18"/>
        </w:rPr>
        <w:t>un’impresa azionista o socia di un’altra impresa controlla da sola, in virtù di un accordo stipulato con altri azionisti o soci dell’altra impresa, la maggioranza dei diritti di voto degli azionisti o soci di quest’ultima.</w:t>
      </w:r>
    </w:p>
    <w:p w:rsidR="004107E6" w:rsidRPr="008831DB" w:rsidRDefault="004107E6" w:rsidP="004107E6">
      <w:pPr>
        <w:pStyle w:val="Corpotesto"/>
        <w:pBdr>
          <w:top w:val="single" w:sz="4" w:space="1" w:color="auto"/>
          <w:left w:val="single" w:sz="4" w:space="4" w:color="auto"/>
          <w:bottom w:val="single" w:sz="4" w:space="1" w:color="auto"/>
          <w:right w:val="single" w:sz="4" w:space="4" w:color="auto"/>
        </w:pBdr>
        <w:ind w:left="567" w:right="566"/>
        <w:jc w:val="both"/>
        <w:rPr>
          <w:rFonts w:asciiTheme="minorHAnsi" w:hAnsiTheme="minorHAnsi"/>
          <w:sz w:val="18"/>
        </w:rPr>
      </w:pPr>
    </w:p>
    <w:p w:rsidR="004107E6" w:rsidRPr="008831DB" w:rsidRDefault="004107E6" w:rsidP="004107E6">
      <w:pPr>
        <w:pBdr>
          <w:top w:val="single" w:sz="4" w:space="1" w:color="auto"/>
          <w:left w:val="single" w:sz="4" w:space="4" w:color="auto"/>
          <w:bottom w:val="single" w:sz="4" w:space="1" w:color="auto"/>
          <w:right w:val="single" w:sz="4" w:space="4" w:color="auto"/>
        </w:pBdr>
        <w:ind w:left="567" w:right="566"/>
        <w:jc w:val="both"/>
        <w:rPr>
          <w:rFonts w:asciiTheme="minorHAnsi" w:hAnsiTheme="minorHAnsi"/>
          <w:sz w:val="18"/>
        </w:rPr>
      </w:pPr>
      <w:r w:rsidRPr="008831DB">
        <w:rPr>
          <w:rFonts w:asciiTheme="minorHAnsi" w:hAnsiTheme="minorHAnsi"/>
          <w:sz w:val="18"/>
        </w:rPr>
        <w:t>Le imprese fra le quali intercorre una delle relazioni di cui al primo comma, lettere da a) a d), per il tramite di una o più altre imprese sono anch’esse considerate un’impresa unica.</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r w:rsidRPr="008831DB">
        <w:rPr>
          <w:rFonts w:asciiTheme="minorHAnsi" w:hAnsiTheme="minorHAnsi"/>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IIa). Tali dichiarazioni dovranno essere allegate alla domanda da parte dell’impresa richiedente.</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b/>
        </w:rPr>
      </w:pPr>
      <w:r w:rsidRPr="008831DB">
        <w:rPr>
          <w:rFonts w:asciiTheme="minorHAnsi" w:hAnsiTheme="minorHAnsi"/>
          <w:b/>
        </w:rPr>
        <w:t>Sezione B: Rispetto del massimale</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i/>
        </w:rPr>
      </w:pPr>
      <w:r w:rsidRPr="008831DB">
        <w:rPr>
          <w:rFonts w:asciiTheme="minorHAnsi" w:hAnsiTheme="minorHAnsi"/>
          <w:i/>
        </w:rPr>
        <w:t>Quali agevolazioni indicare?</w:t>
      </w:r>
    </w:p>
    <w:p w:rsidR="004107E6" w:rsidRPr="008831DB" w:rsidRDefault="004107E6" w:rsidP="004107E6">
      <w:pPr>
        <w:widowControl/>
        <w:jc w:val="both"/>
        <w:rPr>
          <w:rFonts w:asciiTheme="minorHAnsi" w:hAnsiTheme="minorHAnsi"/>
        </w:rPr>
      </w:pPr>
      <w:r w:rsidRPr="008831DB">
        <w:rPr>
          <w:rFonts w:asciiTheme="minorHAnsi" w:hAnsiTheme="minorHAnsi"/>
        </w:rPr>
        <w:t>Devono essere riportate tutte le agevolazioni ottenute in «de minimis» ai sensi di qualsiasi regolamento europeo relativo a tale tipologia di aiuti, specificando, per ogni aiuto, a quale regolamento faccia riferimento (agricoltura, pesca, SIEG o “generale”).</w:t>
      </w:r>
    </w:p>
    <w:p w:rsidR="004107E6" w:rsidRPr="008831DB" w:rsidRDefault="004107E6" w:rsidP="004107E6">
      <w:pPr>
        <w:widowControl/>
        <w:jc w:val="both"/>
        <w:rPr>
          <w:rFonts w:asciiTheme="minorHAnsi" w:hAnsiTheme="minorHAnsi"/>
        </w:rPr>
      </w:pPr>
      <w:r w:rsidRPr="008831DB">
        <w:rPr>
          <w:rFonts w:asciiTheme="minorHAnsi" w:hAnsiTheme="minorHAnsi"/>
        </w:rPr>
        <w:t>Nel caso di aiuti concessi in forma diversa dalla sovvenzione (ad esempio, come prestito agevolato o come garanzia), dovrà essere indicato l’importo dell’equivalente sovvenzione, come risulta dall’atto di concessione di ciascun aiuto.</w:t>
      </w:r>
    </w:p>
    <w:p w:rsidR="004107E6" w:rsidRPr="008831DB" w:rsidRDefault="004107E6" w:rsidP="004107E6">
      <w:pPr>
        <w:widowControl/>
        <w:jc w:val="both"/>
        <w:rPr>
          <w:rFonts w:asciiTheme="minorHAnsi" w:hAnsiTheme="minorHAnsi"/>
        </w:rPr>
      </w:pPr>
      <w:r w:rsidRPr="008831DB">
        <w:rPr>
          <w:rFonts w:asciiTheme="minorHAnsi" w:hAnsiTheme="minorHAnsi"/>
        </w:rPr>
        <w:t>In relazione a ciascun aiuto deve essere rispettato il massimale triennale stabilito dal regolamento di riferimento e nell’avviso.</w:t>
      </w:r>
    </w:p>
    <w:p w:rsidR="004107E6" w:rsidRPr="008831DB" w:rsidRDefault="004107E6" w:rsidP="004107E6">
      <w:pPr>
        <w:widowControl/>
        <w:jc w:val="both"/>
        <w:rPr>
          <w:rFonts w:asciiTheme="minorHAnsi" w:hAnsiTheme="minorHAnsi"/>
        </w:rPr>
      </w:pPr>
      <w:r w:rsidRPr="008831DB">
        <w:rPr>
          <w:rFonts w:asciiTheme="minorHAnsi" w:hAnsiTheme="minorHAnsi"/>
        </w:rPr>
        <w:t>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w:t>
      </w:r>
    </w:p>
    <w:p w:rsidR="004107E6" w:rsidRPr="008831DB" w:rsidRDefault="004107E6" w:rsidP="004107E6">
      <w:pPr>
        <w:widowControl/>
        <w:jc w:val="both"/>
        <w:rPr>
          <w:rFonts w:asciiTheme="minorHAnsi" w:hAnsiTheme="minorHAnsi"/>
        </w:rPr>
      </w:pPr>
      <w:r w:rsidRPr="008831DB">
        <w:rPr>
          <w:rFonts w:asciiTheme="minorHAnsi" w:hAnsiTheme="minorHAnsi"/>
        </w:rPr>
        <w:t>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i/>
        </w:rPr>
      </w:pPr>
      <w:r w:rsidRPr="008831DB">
        <w:rPr>
          <w:rFonts w:asciiTheme="minorHAnsi" w:hAnsiTheme="minorHAnsi"/>
          <w:i/>
        </w:rPr>
        <w:t>Periodo di riferimento</w:t>
      </w:r>
    </w:p>
    <w:p w:rsidR="004107E6" w:rsidRPr="008831DB" w:rsidRDefault="004107E6" w:rsidP="004107E6">
      <w:pPr>
        <w:widowControl/>
        <w:jc w:val="both"/>
        <w:rPr>
          <w:rFonts w:asciiTheme="minorHAnsi" w:hAnsiTheme="minorHAnsi"/>
        </w:rPr>
      </w:pPr>
      <w:r w:rsidRPr="008831DB">
        <w:rPr>
          <w:rFonts w:asciiTheme="minorHAnsi" w:hAnsiTheme="minorHAnsi"/>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i/>
        </w:rPr>
      </w:pPr>
      <w:r w:rsidRPr="008831DB">
        <w:rPr>
          <w:rFonts w:asciiTheme="minorHAnsi" w:hAnsiTheme="minorHAnsi"/>
          <w:i/>
        </w:rPr>
        <w:t>Il caso specifico delle fusioni, acquisizioni e trasferimenti di rami d’azienda</w:t>
      </w:r>
    </w:p>
    <w:p w:rsidR="004107E6" w:rsidRPr="008831DB" w:rsidRDefault="004107E6" w:rsidP="004107E6">
      <w:pPr>
        <w:widowControl/>
        <w:jc w:val="both"/>
        <w:rPr>
          <w:rFonts w:asciiTheme="minorHAnsi" w:hAnsiTheme="minorHAnsi"/>
        </w:rPr>
      </w:pPr>
      <w:r w:rsidRPr="008831DB">
        <w:rPr>
          <w:rFonts w:asciiTheme="minorHAnsi" w:hAnsiTheme="minorHAnsi"/>
        </w:rPr>
        <w:t>Nel caso specifico in cui l’impresa richiedente sia incorsa in vicende di fusioni o acquisizioni (art.3(8) del Reg. 1407/2013/UE), tutti gli aiuti «de minimis» accordati alle imprese oggetto dell’operazione devono essere sommati.</w:t>
      </w:r>
    </w:p>
    <w:p w:rsidR="004107E6" w:rsidRPr="008831DB" w:rsidRDefault="004107E6" w:rsidP="004107E6">
      <w:pPr>
        <w:widowControl/>
        <w:jc w:val="both"/>
        <w:rPr>
          <w:rFonts w:asciiTheme="minorHAnsi" w:hAnsiTheme="minorHAnsi"/>
        </w:rPr>
      </w:pPr>
      <w:r w:rsidRPr="008831DB">
        <w:rPr>
          <w:rFonts w:asciiTheme="minorHAnsi" w:hAnsiTheme="minorHAnsi"/>
        </w:rPr>
        <w:t>In questo caso la tabella andrà compilata inserendo anche il «de minimis» ottenuto dall’impresa/dalle imprese oggetto acquisizione o fusione.</w:t>
      </w:r>
    </w:p>
    <w:p w:rsidR="004107E6" w:rsidRPr="008831DB" w:rsidRDefault="004107E6" w:rsidP="004107E6">
      <w:pPr>
        <w:widowControl/>
        <w:jc w:val="both"/>
        <w:rPr>
          <w:rFonts w:asciiTheme="minorHAnsi" w:hAnsiTheme="minorHAnsi"/>
        </w:rPr>
      </w:pPr>
    </w:p>
    <w:p w:rsidR="004107E6" w:rsidRPr="008831DB"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8831DB">
        <w:rPr>
          <w:rFonts w:asciiTheme="minorHAnsi" w:hAnsiTheme="minorHAnsi"/>
        </w:rPr>
        <w:t>Esempio</w:t>
      </w:r>
    </w:p>
    <w:p w:rsidR="004107E6" w:rsidRPr="008831DB"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8831DB">
        <w:rPr>
          <w:rFonts w:asciiTheme="minorHAnsi" w:hAnsiTheme="minorHAnsi"/>
        </w:rPr>
        <w:t>All’impresa A sono stati concessi € 80.000 in de minimis nell’anno 2010.</w:t>
      </w:r>
    </w:p>
    <w:p w:rsidR="004107E6" w:rsidRPr="008831DB"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8831DB">
        <w:rPr>
          <w:rFonts w:asciiTheme="minorHAnsi" w:hAnsiTheme="minorHAnsi"/>
        </w:rPr>
        <w:t>All’impresa B sono stati concessi € 20.000 in de minimis nell’anno 2010.</w:t>
      </w:r>
    </w:p>
    <w:p w:rsidR="004107E6" w:rsidRPr="008831DB"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8831DB">
        <w:rPr>
          <w:rFonts w:asciiTheme="minorHAnsi" w:hAnsiTheme="minorHAnsi"/>
        </w:rPr>
        <w:t>Nell’anno 2011 l’impresa A si fonde con l’impresa B e diventa un nuovo soggetto (A+B).</w:t>
      </w:r>
    </w:p>
    <w:p w:rsidR="004107E6" w:rsidRPr="008831DB"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8831DB">
        <w:rPr>
          <w:rFonts w:asciiTheme="minorHAnsi" w:hAnsiTheme="minorHAnsi"/>
        </w:rPr>
        <w:t>Nell’anno 2011 il soggetto (A+B) vuole fare domanda per un nuovo de minimis di € 70.000. L’impresa (A+B) dovrà dichiarare gli aiuti ricevuti anche dalle imprese A e B, che ammonteranno ad un totale di € 100.000.</w:t>
      </w:r>
    </w:p>
    <w:p w:rsidR="004107E6" w:rsidRPr="008831DB"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8831DB">
        <w:rPr>
          <w:rFonts w:asciiTheme="minorHAnsi" w:hAnsiTheme="minorHAnsi"/>
        </w:rPr>
        <w:t>Qualora l’impresa (A+B) voglia ottenere un nuovo de minimis nel 2012, dovrà dichiarare che le sono stati concessi nell’anno in corso e nei due precedenti aiuti de minimis pari a € 170.000.</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r w:rsidRPr="008831DB">
        <w:rPr>
          <w:rFonts w:asciiTheme="minorHAnsi" w:hAnsiTheme="minorHAnsi"/>
        </w:rPr>
        <w:t>Nel caso specifico in cui l’impresa richiedente origini da operazioni di scissione (art.3(9) del Reg 1407/2013/UE) di un’impresa in due o più imprese distinte, si segnala che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w:t>
      </w:r>
    </w:p>
    <w:p w:rsidR="004107E6" w:rsidRPr="008831DB" w:rsidRDefault="004107E6" w:rsidP="004107E6">
      <w:pPr>
        <w:widowControl/>
        <w:jc w:val="both"/>
        <w:rPr>
          <w:rFonts w:asciiTheme="minorHAnsi" w:hAnsiTheme="minorHAnsi"/>
        </w:rPr>
      </w:pPr>
      <w:r w:rsidRPr="008831DB">
        <w:rPr>
          <w:rFonts w:asciiTheme="minorHAnsi" w:hAnsiTheme="minorHAnsi"/>
        </w:rPr>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b/>
        </w:rPr>
      </w:pPr>
      <w:r w:rsidRPr="008831DB">
        <w:rPr>
          <w:rFonts w:asciiTheme="minorHAnsi" w:hAnsiTheme="minorHAnsi"/>
          <w:b/>
        </w:rPr>
        <w:t>Sezione C: Campo di applicazione</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r w:rsidRPr="008831DB">
        <w:rPr>
          <w:rFonts w:asciiTheme="minorHAnsi" w:hAnsiTheme="minorHAnsi"/>
        </w:rPr>
        <w:t>Se un’impresa opera sia in settori ammissibili dall’avviso/bando, sia in settori esclusi, deve essere garantito, tramite la separazione delle attività o la distinzione dei costi, che le attività esercitate nei settori esclusi non beneficino degli aiuti “de minimis”.</w:t>
      </w:r>
    </w:p>
    <w:p w:rsidR="004107E6" w:rsidRPr="008831DB" w:rsidRDefault="004107E6" w:rsidP="004107E6">
      <w:pPr>
        <w:widowControl/>
        <w:jc w:val="both"/>
        <w:rPr>
          <w:rFonts w:asciiTheme="minorHAnsi" w:hAnsiTheme="minorHAnsi"/>
        </w:rPr>
      </w:pPr>
      <w:r w:rsidRPr="008831DB">
        <w:rPr>
          <w:rFonts w:asciiTheme="minorHAnsi" w:hAnsiTheme="minorHAnsi"/>
        </w:rPr>
        <w:t>Da Regolamento 1407/2013/UE (articolo 1, par.1), sono esclusi gli aiuti alle imprese operanti nei seguenti settori:</w:t>
      </w:r>
    </w:p>
    <w:p w:rsidR="004107E6" w:rsidRPr="008831DB" w:rsidRDefault="004107E6" w:rsidP="004250A1">
      <w:pPr>
        <w:pStyle w:val="Paragrafoelenco"/>
        <w:widowControl/>
        <w:numPr>
          <w:ilvl w:val="2"/>
          <w:numId w:val="7"/>
        </w:numPr>
        <w:autoSpaceDE/>
        <w:autoSpaceDN/>
        <w:ind w:left="284" w:right="0" w:hanging="284"/>
        <w:rPr>
          <w:rFonts w:asciiTheme="minorHAnsi" w:hAnsiTheme="minorHAnsi"/>
        </w:rPr>
      </w:pPr>
      <w:r w:rsidRPr="008831DB">
        <w:rPr>
          <w:rFonts w:asciiTheme="minorHAnsi" w:hAnsiTheme="minorHAnsi"/>
        </w:rPr>
        <w:t>della pesca e dell’acquacoltura, di cui al regolamento (CE) n. 104/2000 del Consiglio;</w:t>
      </w:r>
    </w:p>
    <w:p w:rsidR="004107E6" w:rsidRPr="008831DB" w:rsidRDefault="004107E6" w:rsidP="004250A1">
      <w:pPr>
        <w:pStyle w:val="Paragrafoelenco"/>
        <w:widowControl/>
        <w:numPr>
          <w:ilvl w:val="2"/>
          <w:numId w:val="7"/>
        </w:numPr>
        <w:autoSpaceDE/>
        <w:autoSpaceDN/>
        <w:ind w:left="284" w:right="0" w:hanging="284"/>
        <w:rPr>
          <w:rFonts w:asciiTheme="minorHAnsi" w:hAnsiTheme="minorHAnsi"/>
        </w:rPr>
      </w:pPr>
      <w:r w:rsidRPr="008831DB">
        <w:rPr>
          <w:rFonts w:asciiTheme="minorHAnsi" w:hAnsiTheme="minorHAnsi"/>
        </w:rPr>
        <w:t>della produzione primaria dei prodotti agricoli;</w:t>
      </w:r>
    </w:p>
    <w:p w:rsidR="004107E6" w:rsidRPr="008831DB" w:rsidRDefault="004107E6" w:rsidP="004250A1">
      <w:pPr>
        <w:pStyle w:val="Paragrafoelenco"/>
        <w:widowControl/>
        <w:numPr>
          <w:ilvl w:val="2"/>
          <w:numId w:val="7"/>
        </w:numPr>
        <w:autoSpaceDE/>
        <w:autoSpaceDN/>
        <w:ind w:left="284" w:right="0" w:hanging="284"/>
        <w:rPr>
          <w:rFonts w:asciiTheme="minorHAnsi" w:hAnsiTheme="minorHAnsi"/>
        </w:rPr>
      </w:pPr>
      <w:r w:rsidRPr="008831DB">
        <w:rPr>
          <w:rFonts w:asciiTheme="minorHAnsi" w:hAnsiTheme="minorHAnsi"/>
        </w:rPr>
        <w:t>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w:t>
      </w:r>
    </w:p>
    <w:p w:rsidR="004107E6" w:rsidRPr="008831DB" w:rsidRDefault="004107E6" w:rsidP="004107E6">
      <w:pPr>
        <w:widowControl/>
        <w:jc w:val="both"/>
        <w:rPr>
          <w:rFonts w:asciiTheme="minorHAnsi" w:hAnsiTheme="minorHAnsi"/>
        </w:rPr>
      </w:pPr>
      <w:r w:rsidRPr="008831DB">
        <w:rPr>
          <w:rFonts w:asciiTheme="minorHAnsi" w:hAnsiTheme="minorHAnsi"/>
        </w:rPr>
        <w:t>La stessa regola vale per le imprese che operano in settori ammissibili ma che ai sensi dei regolamenti “de minimis” godono di massimali diversi. Ad esempio, se un’impresa che effettua trasporto di merci su strada per conto terzi esercita anche altre attività soggette al massimale di € 200.000, all’impresa si applicherà quest’ultimo massimale, a condizione che sia garantito, tramite la separazione delle attività o la distinzione dei costi, che l’attività di trasporto di merci su strada non tragga un vantaggio superiore a e 100.000.</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b/>
        </w:rPr>
      </w:pPr>
      <w:r w:rsidRPr="008831DB">
        <w:rPr>
          <w:rFonts w:asciiTheme="minorHAnsi" w:hAnsiTheme="minorHAnsi"/>
          <w:b/>
        </w:rPr>
        <w:t>Sezione D: Condizioni per il cumulo</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r w:rsidRPr="008831DB">
        <w:rPr>
          <w:rFonts w:asciiTheme="minorHAnsi" w:hAnsiTheme="minorHAnsi"/>
        </w:rPr>
        <w:t>Se l’Avviso/Bando consente il cumulo degli aiuti de minimis con altri aiuti di Stato e gli aiuti «de minimis» sono concessi per specifici costi ammissibili, questi possono essere cumulati:</w:t>
      </w:r>
    </w:p>
    <w:p w:rsidR="004107E6" w:rsidRPr="008831DB" w:rsidRDefault="004107E6" w:rsidP="004250A1">
      <w:pPr>
        <w:pStyle w:val="Paragrafoelenco"/>
        <w:widowControl/>
        <w:numPr>
          <w:ilvl w:val="0"/>
          <w:numId w:val="8"/>
        </w:numPr>
        <w:autoSpaceDE/>
        <w:autoSpaceDN/>
        <w:ind w:left="284" w:right="0" w:hanging="284"/>
        <w:rPr>
          <w:rFonts w:asciiTheme="minorHAnsi" w:hAnsiTheme="minorHAnsi"/>
        </w:rPr>
      </w:pPr>
      <w:r w:rsidRPr="008831DB">
        <w:rPr>
          <w:rFonts w:asciiTheme="minorHAnsi" w:hAnsiTheme="minorHAnsi"/>
        </w:rPr>
        <w:t>con aiuti di Stato concessi per gli stessi costi ammissibili se tale cumulo non comporta il superamento dell’intensità di aiuto o dell’importo di aiuto più elevati fissati, per le specifiche circostanze di ogni caso, in un regolamento d’esenzione per categoria o in una decisione adottata dalla Commissione;</w:t>
      </w:r>
    </w:p>
    <w:p w:rsidR="004107E6" w:rsidRPr="008831DB" w:rsidRDefault="004107E6" w:rsidP="004250A1">
      <w:pPr>
        <w:pStyle w:val="Paragrafoelenco"/>
        <w:widowControl/>
        <w:numPr>
          <w:ilvl w:val="0"/>
          <w:numId w:val="8"/>
        </w:numPr>
        <w:autoSpaceDE/>
        <w:autoSpaceDN/>
        <w:ind w:left="284" w:right="0" w:hanging="284"/>
        <w:rPr>
          <w:rFonts w:asciiTheme="minorHAnsi" w:hAnsiTheme="minorHAnsi"/>
        </w:rPr>
      </w:pPr>
      <w:r w:rsidRPr="008831DB">
        <w:rPr>
          <w:rFonts w:asciiTheme="minorHAnsi" w:hAnsiTheme="minorHAnsi"/>
        </w:rPr>
        <w:t>con aiuti di Stato concessi per costi ammissibili diversi da quelli finanziati in «de minimis».</w:t>
      </w:r>
    </w:p>
    <w:p w:rsidR="004107E6" w:rsidRPr="008831DB" w:rsidRDefault="004107E6" w:rsidP="004107E6">
      <w:pPr>
        <w:widowControl/>
        <w:jc w:val="both"/>
        <w:rPr>
          <w:rFonts w:asciiTheme="minorHAnsi" w:hAnsiTheme="minorHAnsi"/>
        </w:rPr>
      </w:pPr>
      <w:r w:rsidRPr="008831DB">
        <w:rPr>
          <w:rFonts w:asciiTheme="minorHAnsi" w:hAnsiTheme="minorHAnsi"/>
        </w:rPr>
        <w:t>Per questo motivo l’impresa dovrà indicare, se ed eventualmente, quali aiuti ha già ricevuto sugli stessi costi ammissibili, a norma di un regolamento di esenzione o di una decisione della Commissione europea, affinché non si verifichino superamenti delle relative intensità.</w:t>
      </w:r>
    </w:p>
    <w:p w:rsidR="004107E6" w:rsidRPr="008831DB" w:rsidRDefault="004107E6" w:rsidP="004107E6">
      <w:pPr>
        <w:widowControl/>
        <w:jc w:val="both"/>
        <w:rPr>
          <w:rFonts w:asciiTheme="minorHAnsi" w:hAnsiTheme="minorHAnsi"/>
        </w:rPr>
      </w:pPr>
      <w:r w:rsidRPr="008831DB">
        <w:rPr>
          <w:rFonts w:asciiTheme="minorHAnsi" w:hAnsiTheme="minorHAnsi"/>
        </w:rPr>
        <w:t>Nella tabella dovrà pertanto essere indicata l’intensità relativa al progetto e l’importo imputato alla voce di costo o all’intero progetto in valore assoluto.</w:t>
      </w:r>
    </w:p>
    <w:p w:rsidR="004107E6" w:rsidRPr="008831DB" w:rsidRDefault="004107E6" w:rsidP="004107E6">
      <w:pPr>
        <w:widowControl/>
        <w:jc w:val="both"/>
        <w:rPr>
          <w:rFonts w:asciiTheme="minorHAnsi" w:hAnsiTheme="minorHAnsi"/>
        </w:rPr>
      </w:pPr>
    </w:p>
    <w:p w:rsidR="004107E6" w:rsidRPr="008831DB"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8831DB">
        <w:rPr>
          <w:rFonts w:asciiTheme="minorHAnsi" w:hAnsiTheme="minorHAnsi"/>
        </w:rPr>
        <w:t>Esempio 1</w:t>
      </w:r>
    </w:p>
    <w:p w:rsidR="004107E6" w:rsidRPr="008831DB"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8831DB">
        <w:rPr>
          <w:rFonts w:asciiTheme="minorHAnsi" w:hAnsiTheme="minorHAnsi"/>
        </w:rPr>
        <w:t>Per la ristrutturazione di un capannone, un’impresa ha ricevuto un finanziamento in esenzione.</w:t>
      </w:r>
    </w:p>
    <w:p w:rsidR="004107E6" w:rsidRPr="008831DB"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8831DB">
        <w:rPr>
          <w:rFonts w:asciiTheme="minorHAnsi" w:hAnsiTheme="minorHAnsi"/>
        </w:rPr>
        <w:t>L’intensità massima per quel finanziamento era del 20% (pari a € 400.000) ma gli è stato concesso (oppure erogato a saldo) il 15% (pari a € 300.000). Nella tabella l’impresa dovrà dichiarare questi ultimi due importi. Per lo stesso capannone (stessa voce di costo) l’impresa potrà ottenere un finanziamento in de minimis pari a € 100.000.</w:t>
      </w:r>
    </w:p>
    <w:p w:rsidR="004107E6" w:rsidRPr="008831DB"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p>
    <w:p w:rsidR="004107E6" w:rsidRPr="008831DB"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8831DB">
        <w:rPr>
          <w:rFonts w:asciiTheme="minorHAnsi" w:hAnsiTheme="minorHAnsi"/>
        </w:rPr>
        <w:t>Esempio 2</w:t>
      </w:r>
    </w:p>
    <w:p w:rsidR="004107E6" w:rsidRPr="008831DB"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8831DB">
        <w:rPr>
          <w:rFonts w:asciiTheme="minorHAnsi" w:hAnsiTheme="minorHAnsi"/>
        </w:rPr>
        <w:t>Per una misura di assunzione di lavoratori svantaggiati, un’impresa ha ricevuto un finanziamento in esenzione. L’intensità massima per il complessivo del progetto era del 50% dei costi salariali per 12 mesi pari ad un complessivo di € 6.000 (€ 500 al mese). Tuttavia il finanziamento effettivamente concesso (oppure erogato a saldo) è stato del 40% pari ad un importo di € 4.800€ (corrispondenti a € 400 al mese). L’impresa avrebbe quindi diritto ad un ulteriore finanziamento, in de minimis, pari a € 1.200 per il progetto complessivamente inteso.</w:t>
      </w:r>
    </w:p>
    <w:p w:rsidR="004107E6" w:rsidRPr="008831DB" w:rsidRDefault="004107E6" w:rsidP="004107E6">
      <w:pPr>
        <w:widowControl/>
        <w:jc w:val="both"/>
        <w:rPr>
          <w:rFonts w:asciiTheme="minorHAnsi" w:hAnsiTheme="minorHAnsi"/>
        </w:rPr>
      </w:pPr>
    </w:p>
    <w:p w:rsidR="004107E6" w:rsidRPr="008831DB" w:rsidRDefault="004107E6" w:rsidP="004107E6">
      <w:pPr>
        <w:rPr>
          <w:rFonts w:asciiTheme="minorHAnsi" w:hAnsiTheme="minorHAnsi"/>
        </w:rPr>
      </w:pPr>
      <w:r w:rsidRPr="008831DB">
        <w:rPr>
          <w:rFonts w:asciiTheme="minorHAnsi" w:hAnsiTheme="minorHAnsi"/>
        </w:rPr>
        <w:br w:type="page"/>
      </w:r>
    </w:p>
    <w:p w:rsidR="004107E6" w:rsidRPr="008831DB" w:rsidRDefault="004107E6" w:rsidP="004107E6">
      <w:pPr>
        <w:widowControl/>
        <w:ind w:right="-1"/>
        <w:jc w:val="right"/>
        <w:rPr>
          <w:rFonts w:asciiTheme="minorHAnsi" w:hAnsiTheme="minorHAnsi"/>
        </w:rPr>
      </w:pPr>
      <w:r w:rsidRPr="008831DB">
        <w:rPr>
          <w:rFonts w:asciiTheme="minorHAnsi" w:hAnsiTheme="minorHAnsi"/>
          <w:i/>
        </w:rPr>
        <w:t>Allegato IIa - Modello</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center"/>
        <w:rPr>
          <w:rFonts w:asciiTheme="minorHAnsi" w:hAnsiTheme="minorHAnsi"/>
        </w:rPr>
      </w:pPr>
      <w:r w:rsidRPr="008831DB">
        <w:rPr>
          <w:rFonts w:asciiTheme="minorHAnsi" w:hAnsiTheme="minorHAnsi"/>
        </w:rPr>
        <w:t>Modello da compilarsi da parte dell’impresa controllante o controllata</w:t>
      </w:r>
    </w:p>
    <w:p w:rsidR="004107E6" w:rsidRPr="008831DB" w:rsidRDefault="004107E6" w:rsidP="004107E6">
      <w:pPr>
        <w:widowControl/>
        <w:jc w:val="both"/>
        <w:rPr>
          <w:rFonts w:asciiTheme="minorHAnsi" w:hAnsiTheme="minorHAnsi"/>
        </w:rPr>
      </w:pPr>
    </w:p>
    <w:p w:rsidR="004107E6" w:rsidRPr="008831DB" w:rsidRDefault="004107E6" w:rsidP="004107E6">
      <w:pPr>
        <w:pStyle w:val="Titolo1"/>
        <w:widowControl/>
        <w:ind w:left="0" w:right="85" w:firstLine="0"/>
        <w:jc w:val="center"/>
        <w:rPr>
          <w:rFonts w:asciiTheme="minorHAnsi" w:hAnsiTheme="minorHAnsi"/>
          <w:sz w:val="22"/>
          <w:szCs w:val="22"/>
        </w:rPr>
      </w:pPr>
      <w:r w:rsidRPr="008831DB">
        <w:rPr>
          <w:rFonts w:asciiTheme="minorHAnsi" w:hAnsiTheme="minorHAnsi"/>
          <w:sz w:val="22"/>
          <w:szCs w:val="22"/>
        </w:rPr>
        <w:t>DICHIARAZIONE SOSTITUTIVA PER LA CONCESSIONE DI AIUTI IN “DE MINIMIS”</w:t>
      </w:r>
    </w:p>
    <w:p w:rsidR="004107E6" w:rsidRPr="008831DB" w:rsidRDefault="004107E6" w:rsidP="004107E6">
      <w:pPr>
        <w:pStyle w:val="Titolo1"/>
        <w:widowControl/>
        <w:ind w:left="0" w:right="85" w:firstLine="0"/>
        <w:jc w:val="center"/>
        <w:rPr>
          <w:rFonts w:asciiTheme="minorHAnsi" w:hAnsiTheme="minorHAnsi"/>
          <w:b w:val="0"/>
          <w:bCs w:val="0"/>
          <w:sz w:val="22"/>
          <w:szCs w:val="22"/>
          <w:lang w:val="en-US"/>
        </w:rPr>
      </w:pPr>
      <w:r w:rsidRPr="008831DB">
        <w:rPr>
          <w:rFonts w:asciiTheme="minorHAnsi" w:hAnsiTheme="minorHAnsi"/>
          <w:sz w:val="22"/>
          <w:szCs w:val="22"/>
          <w:lang w:val="en-US"/>
        </w:rPr>
        <w:t>(Art. 47 D.P.R. 28 dicembre 2000, n. 445)</w:t>
      </w:r>
    </w:p>
    <w:p w:rsidR="004107E6" w:rsidRPr="008831DB" w:rsidRDefault="004107E6" w:rsidP="004107E6">
      <w:pPr>
        <w:widowControl/>
        <w:jc w:val="both"/>
        <w:rPr>
          <w:rFonts w:asciiTheme="minorHAnsi" w:hAnsiTheme="minorHAnsi"/>
          <w:lang w:val="en-US"/>
        </w:rPr>
      </w:pPr>
    </w:p>
    <w:p w:rsidR="004107E6" w:rsidRPr="008831DB" w:rsidRDefault="004107E6" w:rsidP="004107E6">
      <w:pPr>
        <w:widowControl/>
        <w:jc w:val="both"/>
        <w:rPr>
          <w:rFonts w:asciiTheme="minorHAnsi" w:hAnsiTheme="minorHAnsi"/>
        </w:rPr>
      </w:pPr>
      <w:r w:rsidRPr="008831DB">
        <w:rPr>
          <w:rFonts w:asciiTheme="minorHAnsi" w:hAnsiTheme="minorHAnsi"/>
        </w:rPr>
        <w:t>Il/La sottoscritto/a</w:t>
      </w:r>
    </w:p>
    <w:p w:rsidR="004107E6" w:rsidRPr="008831DB" w:rsidRDefault="004107E6" w:rsidP="004107E6">
      <w:pPr>
        <w:widowControl/>
        <w:jc w:val="both"/>
        <w:rPr>
          <w:rFonts w:asciiTheme="minorHAnsi" w:hAnsiTheme="minorHAnsi"/>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457"/>
        <w:gridCol w:w="2164"/>
        <w:gridCol w:w="1033"/>
        <w:gridCol w:w="1122"/>
        <w:gridCol w:w="2652"/>
        <w:gridCol w:w="581"/>
        <w:gridCol w:w="871"/>
      </w:tblGrid>
      <w:tr w:rsidR="004107E6" w:rsidRPr="008831DB" w:rsidTr="0051769B">
        <w:trPr>
          <w:jc w:val="center"/>
        </w:trPr>
        <w:tc>
          <w:tcPr>
            <w:tcW w:w="5000" w:type="pct"/>
            <w:gridSpan w:val="7"/>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SEZIONE 1 – Anagrafica richiedente</w:t>
            </w:r>
          </w:p>
        </w:tc>
      </w:tr>
      <w:tr w:rsidR="004107E6" w:rsidRPr="008831DB" w:rsidTr="0051769B">
        <w:trPr>
          <w:jc w:val="center"/>
        </w:trPr>
        <w:tc>
          <w:tcPr>
            <w:tcW w:w="737" w:type="pct"/>
            <w:vMerge w:val="restart"/>
            <w:shd w:val="clear" w:color="auto" w:fill="C6D9F1" w:themeFill="text2" w:themeFillTint="33"/>
            <w:vAlign w:val="center"/>
          </w:tcPr>
          <w:p w:rsidR="004107E6" w:rsidRPr="008831DB" w:rsidRDefault="004107E6" w:rsidP="0051769B">
            <w:pPr>
              <w:jc w:val="center"/>
              <w:rPr>
                <w:rFonts w:asciiTheme="minorHAnsi" w:hAnsiTheme="minorHAnsi"/>
                <w:sz w:val="18"/>
              </w:rPr>
            </w:pPr>
            <w:r w:rsidRPr="008831DB">
              <w:rPr>
                <w:rFonts w:asciiTheme="minorHAnsi" w:hAnsiTheme="minorHAnsi"/>
                <w:sz w:val="18"/>
              </w:rPr>
              <w:t>Titolare / legale rappresentante dell’impresa</w:t>
            </w:r>
          </w:p>
        </w:tc>
        <w:tc>
          <w:tcPr>
            <w:tcW w:w="1618"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Nome e Cognome</w:t>
            </w:r>
          </w:p>
        </w:tc>
        <w:tc>
          <w:tcPr>
            <w:tcW w:w="568"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nata/a il</w:t>
            </w:r>
          </w:p>
        </w:tc>
        <w:tc>
          <w:tcPr>
            <w:tcW w:w="1636"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nel Comune di</w:t>
            </w:r>
          </w:p>
        </w:tc>
        <w:tc>
          <w:tcPr>
            <w:tcW w:w="441"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Prov</w:t>
            </w:r>
          </w:p>
        </w:tc>
      </w:tr>
      <w:tr w:rsidR="004107E6" w:rsidRPr="008831DB" w:rsidTr="0051769B">
        <w:trPr>
          <w:jc w:val="center"/>
        </w:trPr>
        <w:tc>
          <w:tcPr>
            <w:tcW w:w="737" w:type="pct"/>
            <w:vMerge/>
            <w:shd w:val="clear" w:color="auto" w:fill="C6D9F1" w:themeFill="text2" w:themeFillTint="33"/>
            <w:vAlign w:val="center"/>
          </w:tcPr>
          <w:p w:rsidR="004107E6" w:rsidRPr="008831DB" w:rsidRDefault="004107E6" w:rsidP="0051769B">
            <w:pPr>
              <w:jc w:val="center"/>
              <w:rPr>
                <w:rFonts w:asciiTheme="minorHAnsi" w:hAnsiTheme="minorHAnsi"/>
                <w:sz w:val="18"/>
              </w:rPr>
            </w:pPr>
          </w:p>
        </w:tc>
        <w:tc>
          <w:tcPr>
            <w:tcW w:w="1618"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p>
        </w:tc>
        <w:tc>
          <w:tcPr>
            <w:tcW w:w="568"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1636"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p>
        </w:tc>
        <w:tc>
          <w:tcPr>
            <w:tcW w:w="441" w:type="pct"/>
            <w:shd w:val="clear" w:color="auto" w:fill="EAF1DD" w:themeFill="accent3"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737" w:type="pct"/>
            <w:vMerge/>
            <w:shd w:val="clear" w:color="auto" w:fill="C6D9F1" w:themeFill="text2" w:themeFillTint="33"/>
            <w:vAlign w:val="center"/>
          </w:tcPr>
          <w:p w:rsidR="004107E6" w:rsidRPr="008831DB" w:rsidRDefault="004107E6" w:rsidP="0051769B">
            <w:pPr>
              <w:jc w:val="center"/>
              <w:rPr>
                <w:rFonts w:asciiTheme="minorHAnsi" w:hAnsiTheme="minorHAnsi"/>
                <w:sz w:val="18"/>
              </w:rPr>
            </w:pPr>
          </w:p>
        </w:tc>
        <w:tc>
          <w:tcPr>
            <w:tcW w:w="1095"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Comune di residenza</w:t>
            </w:r>
          </w:p>
        </w:tc>
        <w:tc>
          <w:tcPr>
            <w:tcW w:w="523"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CAP</w:t>
            </w:r>
          </w:p>
        </w:tc>
        <w:tc>
          <w:tcPr>
            <w:tcW w:w="1910"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Indirizzo</w:t>
            </w:r>
          </w:p>
        </w:tc>
        <w:tc>
          <w:tcPr>
            <w:tcW w:w="294"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n.</w:t>
            </w:r>
          </w:p>
        </w:tc>
        <w:tc>
          <w:tcPr>
            <w:tcW w:w="441"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Prov</w:t>
            </w:r>
          </w:p>
        </w:tc>
      </w:tr>
      <w:tr w:rsidR="004107E6" w:rsidRPr="008831DB" w:rsidTr="0051769B">
        <w:trPr>
          <w:jc w:val="center"/>
        </w:trPr>
        <w:tc>
          <w:tcPr>
            <w:tcW w:w="737" w:type="pct"/>
            <w:vMerge/>
            <w:shd w:val="clear" w:color="auto" w:fill="C6D9F1" w:themeFill="text2" w:themeFillTint="33"/>
            <w:vAlign w:val="center"/>
          </w:tcPr>
          <w:p w:rsidR="004107E6" w:rsidRPr="008831DB" w:rsidRDefault="004107E6" w:rsidP="0051769B">
            <w:pPr>
              <w:jc w:val="center"/>
              <w:rPr>
                <w:rFonts w:asciiTheme="minorHAnsi" w:hAnsiTheme="minorHAnsi"/>
                <w:sz w:val="18"/>
              </w:rPr>
            </w:pPr>
          </w:p>
        </w:tc>
        <w:tc>
          <w:tcPr>
            <w:tcW w:w="1095"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23"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1910"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p>
        </w:tc>
        <w:tc>
          <w:tcPr>
            <w:tcW w:w="294"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441" w:type="pct"/>
            <w:shd w:val="clear" w:color="auto" w:fill="EAF1DD" w:themeFill="accent3" w:themeFillTint="33"/>
            <w:vAlign w:val="center"/>
          </w:tcPr>
          <w:p w:rsidR="004107E6" w:rsidRPr="008831DB" w:rsidRDefault="004107E6" w:rsidP="0051769B">
            <w:pPr>
              <w:rPr>
                <w:rFonts w:asciiTheme="minorHAnsi" w:hAnsiTheme="minorHAnsi"/>
                <w:sz w:val="18"/>
              </w:rPr>
            </w:pPr>
          </w:p>
        </w:tc>
      </w:tr>
    </w:tbl>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r w:rsidRPr="008831DB">
        <w:rPr>
          <w:rFonts w:asciiTheme="minorHAnsi" w:hAnsiTheme="minorHAnsi"/>
        </w:rPr>
        <w:t>in qualità di titolare/legale rappresentante dell’impresa</w:t>
      </w:r>
    </w:p>
    <w:p w:rsidR="004107E6" w:rsidRPr="008831DB" w:rsidRDefault="004107E6" w:rsidP="004107E6">
      <w:pPr>
        <w:widowControl/>
        <w:jc w:val="both"/>
        <w:rPr>
          <w:rFonts w:asciiTheme="minorHAnsi" w:hAnsiTheme="minorHAnsi"/>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425"/>
        <w:gridCol w:w="3584"/>
        <w:gridCol w:w="611"/>
        <w:gridCol w:w="2875"/>
        <w:gridCol w:w="549"/>
        <w:gridCol w:w="836"/>
      </w:tblGrid>
      <w:tr w:rsidR="004107E6" w:rsidRPr="008831DB" w:rsidTr="0051769B">
        <w:trPr>
          <w:jc w:val="center"/>
        </w:trPr>
        <w:tc>
          <w:tcPr>
            <w:tcW w:w="5000" w:type="pct"/>
            <w:gridSpan w:val="6"/>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SEZIONE 2 – Anagrafica impresa</w:t>
            </w:r>
          </w:p>
        </w:tc>
      </w:tr>
      <w:tr w:rsidR="004107E6" w:rsidRPr="008831DB" w:rsidTr="0051769B">
        <w:trPr>
          <w:jc w:val="center"/>
        </w:trPr>
        <w:tc>
          <w:tcPr>
            <w:tcW w:w="721" w:type="pct"/>
            <w:vMerge w:val="restar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Impresa</w:t>
            </w:r>
          </w:p>
        </w:tc>
        <w:tc>
          <w:tcPr>
            <w:tcW w:w="2123"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Denominazione/Ragione sociale dell’impresa</w:t>
            </w:r>
          </w:p>
        </w:tc>
        <w:tc>
          <w:tcPr>
            <w:tcW w:w="2156" w:type="pct"/>
            <w:gridSpan w:val="3"/>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Forma giuridica</w:t>
            </w:r>
          </w:p>
        </w:tc>
      </w:tr>
      <w:tr w:rsidR="004107E6" w:rsidRPr="008831DB" w:rsidTr="0051769B">
        <w:trPr>
          <w:jc w:val="center"/>
        </w:trPr>
        <w:tc>
          <w:tcPr>
            <w:tcW w:w="721" w:type="pct"/>
            <w:vMerge/>
            <w:shd w:val="clear" w:color="auto" w:fill="C6D9F1" w:themeFill="text2" w:themeFillTint="33"/>
            <w:vAlign w:val="center"/>
          </w:tcPr>
          <w:p w:rsidR="004107E6" w:rsidRPr="008831DB"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721" w:type="pct"/>
            <w:vMerge w:val="restar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Sede legale</w:t>
            </w:r>
          </w:p>
        </w:tc>
        <w:tc>
          <w:tcPr>
            <w:tcW w:w="1814"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Comune</w:t>
            </w:r>
          </w:p>
        </w:tc>
        <w:tc>
          <w:tcPr>
            <w:tcW w:w="309"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CAP</w:t>
            </w:r>
          </w:p>
        </w:tc>
        <w:tc>
          <w:tcPr>
            <w:tcW w:w="1455"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Indirizzo</w:t>
            </w:r>
          </w:p>
        </w:tc>
        <w:tc>
          <w:tcPr>
            <w:tcW w:w="278"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n.</w:t>
            </w:r>
          </w:p>
        </w:tc>
        <w:tc>
          <w:tcPr>
            <w:tcW w:w="423" w:type="pct"/>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Prov</w:t>
            </w:r>
          </w:p>
        </w:tc>
      </w:tr>
      <w:tr w:rsidR="004107E6" w:rsidRPr="008831DB" w:rsidTr="0051769B">
        <w:trPr>
          <w:jc w:val="center"/>
        </w:trPr>
        <w:tc>
          <w:tcPr>
            <w:tcW w:w="721" w:type="pct"/>
            <w:vMerge/>
            <w:shd w:val="clear" w:color="auto" w:fill="C6D9F1" w:themeFill="text2" w:themeFillTint="33"/>
            <w:vAlign w:val="center"/>
          </w:tcPr>
          <w:p w:rsidR="004107E6" w:rsidRPr="008831DB" w:rsidRDefault="004107E6" w:rsidP="0051769B">
            <w:pPr>
              <w:jc w:val="center"/>
              <w:rPr>
                <w:rFonts w:asciiTheme="minorHAnsi" w:hAnsiTheme="minorHAnsi"/>
                <w:sz w:val="18"/>
              </w:rPr>
            </w:pPr>
          </w:p>
        </w:tc>
        <w:tc>
          <w:tcPr>
            <w:tcW w:w="1814"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309"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1455"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278"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423" w:type="pct"/>
            <w:shd w:val="clear" w:color="auto" w:fill="EAF1DD" w:themeFill="accent3"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721" w:type="pct"/>
            <w:shd w:val="clear" w:color="auto" w:fill="C6D9F1" w:themeFill="text2" w:themeFillTint="33"/>
            <w:vAlign w:val="center"/>
          </w:tcPr>
          <w:p w:rsidR="004107E6" w:rsidRPr="008831DB" w:rsidRDefault="004107E6" w:rsidP="0051769B">
            <w:pPr>
              <w:jc w:val="center"/>
              <w:rPr>
                <w:rFonts w:asciiTheme="minorHAnsi" w:hAnsiTheme="minorHAnsi"/>
                <w:sz w:val="18"/>
              </w:rPr>
            </w:pPr>
            <w:r w:rsidRPr="008831DB">
              <w:rPr>
                <w:rFonts w:asciiTheme="minorHAnsi" w:hAnsiTheme="minorHAnsi"/>
                <w:sz w:val="18"/>
              </w:rPr>
              <w:t>Dati impresa</w:t>
            </w:r>
          </w:p>
        </w:tc>
        <w:tc>
          <w:tcPr>
            <w:tcW w:w="2123"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Codice fiscale</w:t>
            </w:r>
          </w:p>
        </w:tc>
        <w:tc>
          <w:tcPr>
            <w:tcW w:w="2156" w:type="pct"/>
            <w:gridSpan w:val="3"/>
            <w:shd w:val="clear" w:color="auto" w:fill="EAF1DD" w:themeFill="accent3"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Partita Iva</w:t>
            </w:r>
          </w:p>
        </w:tc>
      </w:tr>
      <w:tr w:rsidR="004107E6" w:rsidRPr="008831DB" w:rsidTr="0051769B">
        <w:trPr>
          <w:jc w:val="center"/>
        </w:trPr>
        <w:tc>
          <w:tcPr>
            <w:tcW w:w="721" w:type="pct"/>
            <w:shd w:val="clear" w:color="auto" w:fill="C6D9F1" w:themeFill="text2" w:themeFillTint="33"/>
            <w:vAlign w:val="center"/>
          </w:tcPr>
          <w:p w:rsidR="004107E6" w:rsidRPr="008831DB"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8831DB"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8831DB" w:rsidRDefault="004107E6" w:rsidP="0051769B">
            <w:pPr>
              <w:rPr>
                <w:rFonts w:asciiTheme="minorHAnsi" w:hAnsiTheme="minorHAnsi"/>
                <w:sz w:val="18"/>
              </w:rPr>
            </w:pPr>
          </w:p>
        </w:tc>
      </w:tr>
    </w:tbl>
    <w:p w:rsidR="004107E6" w:rsidRPr="008831DB" w:rsidRDefault="004107E6" w:rsidP="004107E6">
      <w:pPr>
        <w:widowControl/>
        <w:ind w:right="566"/>
        <w:jc w:val="both"/>
        <w:rPr>
          <w:rFonts w:asciiTheme="minorHAnsi" w:hAnsiTheme="minorHAnsi"/>
        </w:rPr>
      </w:pPr>
    </w:p>
    <w:p w:rsidR="004107E6" w:rsidRPr="008831DB" w:rsidRDefault="004107E6" w:rsidP="004250A1">
      <w:pPr>
        <w:pStyle w:val="Paragrafoelenco"/>
        <w:widowControl/>
        <w:numPr>
          <w:ilvl w:val="0"/>
          <w:numId w:val="9"/>
        </w:numPr>
        <w:autoSpaceDE/>
        <w:autoSpaceDN/>
        <w:ind w:left="567" w:right="566" w:hanging="567"/>
        <w:rPr>
          <w:rFonts w:asciiTheme="minorHAnsi" w:hAnsiTheme="minorHAnsi"/>
        </w:rPr>
      </w:pPr>
      <w:r w:rsidRPr="008831DB">
        <w:rPr>
          <w:rFonts w:asciiTheme="minorHAnsi" w:hAnsiTheme="minorHAnsi"/>
        </w:rPr>
        <w:t>CONTROLLATA</w:t>
      </w:r>
    </w:p>
    <w:p w:rsidR="004107E6" w:rsidRPr="008831DB" w:rsidRDefault="004107E6" w:rsidP="004250A1">
      <w:pPr>
        <w:pStyle w:val="Paragrafoelenco"/>
        <w:widowControl/>
        <w:numPr>
          <w:ilvl w:val="0"/>
          <w:numId w:val="9"/>
        </w:numPr>
        <w:autoSpaceDE/>
        <w:autoSpaceDN/>
        <w:ind w:left="567" w:right="566" w:hanging="567"/>
        <w:rPr>
          <w:rFonts w:asciiTheme="minorHAnsi" w:hAnsiTheme="minorHAnsi"/>
        </w:rPr>
      </w:pPr>
      <w:r w:rsidRPr="008831DB">
        <w:rPr>
          <w:rFonts w:asciiTheme="minorHAnsi" w:hAnsiTheme="minorHAnsi"/>
        </w:rPr>
        <w:t>CONTROLLANTE</w:t>
      </w:r>
    </w:p>
    <w:p w:rsidR="004107E6" w:rsidRPr="008831DB" w:rsidRDefault="004107E6" w:rsidP="004107E6">
      <w:pPr>
        <w:widowControl/>
        <w:ind w:right="566"/>
        <w:jc w:val="both"/>
        <w:rPr>
          <w:rFonts w:asciiTheme="minorHAnsi" w:hAnsiTheme="minorHAnsi"/>
        </w:rPr>
      </w:pPr>
    </w:p>
    <w:p w:rsidR="004107E6" w:rsidRPr="008831DB" w:rsidRDefault="004107E6" w:rsidP="004107E6">
      <w:pPr>
        <w:widowControl/>
        <w:ind w:right="-1"/>
        <w:jc w:val="both"/>
        <w:rPr>
          <w:rFonts w:asciiTheme="minorHAnsi" w:hAnsiTheme="minorHAnsi"/>
        </w:rPr>
      </w:pPr>
      <w:r w:rsidRPr="008831DB">
        <w:rPr>
          <w:rFonts w:asciiTheme="minorHAnsi" w:hAnsiTheme="minorHAnsi"/>
        </w:rPr>
        <w:t>dell’impresa ____________ (denominazione/ragione sociale, forma giuridica) ________, titolare di domanda di sostegno a valere sulla Misura/Intervento 6.2.1a del PSR Calabria 2014/2020 e del PAL del GAL Riviera dei Cedri;</w:t>
      </w:r>
    </w:p>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both"/>
        <w:rPr>
          <w:rFonts w:asciiTheme="minorHAnsi" w:hAnsiTheme="minorHAnsi"/>
        </w:rPr>
      </w:pPr>
      <w:r w:rsidRPr="008831DB">
        <w:rPr>
          <w:rFonts w:asciiTheme="minorHAnsi" w:hAnsiTheme="minorHAnsi"/>
        </w:rPr>
        <w:t>per la concessione di aiuti «de minimis» di cui al Regolamento (UE) n. 1407/2013 della Commissione del 18 dicembre 2013 (pubblicato sulla Gazzetta ufficiale dell’Unione europea n. L 352/1 del 24.12.2013 relativo alla concessione di aiuti in regime di «de minimis»;</w:t>
      </w:r>
    </w:p>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both"/>
        <w:rPr>
          <w:rFonts w:asciiTheme="minorHAnsi" w:hAnsiTheme="minorHAnsi"/>
        </w:rPr>
      </w:pPr>
      <w:r w:rsidRPr="008831DB">
        <w:rPr>
          <w:rFonts w:asciiTheme="minorHAnsi" w:hAnsiTheme="minorHAnsi"/>
        </w:rPr>
        <w:t>PRESA VISIONE delle istruzioni per la predisposizione della presente dichiarazione (Allegato Ia);</w:t>
      </w:r>
    </w:p>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both"/>
        <w:rPr>
          <w:rFonts w:asciiTheme="minorHAnsi" w:hAnsiTheme="minorHAnsi"/>
        </w:rPr>
      </w:pPr>
      <w:r w:rsidRPr="008831DB">
        <w:rPr>
          <w:rFonts w:asciiTheme="minorHAnsi" w:hAnsiTheme="minorHAnsi"/>
        </w:rPr>
        <w:t>CONSAPEVOLE delle responsabilità anche penali assunte in caso di rilascio di dichiarazioni mendaci, formazione di atti falsi e loro uso, e della conseguente decadenza dai benefici concessi sulla base di una dichiarazione non veritiera, ai sensi degli articoli 75 e 76 del decreto del Presidente della Repubblica 28 dicembre 2000, n. 445 (Testo unico delle disposizioni legislative e regolamentari in materia di documentazione amministrativa);</w:t>
      </w:r>
    </w:p>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center"/>
        <w:rPr>
          <w:rFonts w:asciiTheme="minorHAnsi" w:hAnsiTheme="minorHAnsi"/>
          <w:b/>
        </w:rPr>
      </w:pPr>
      <w:r w:rsidRPr="008831DB">
        <w:rPr>
          <w:rFonts w:asciiTheme="minorHAnsi" w:hAnsiTheme="minorHAnsi"/>
          <w:b/>
        </w:rPr>
        <w:t>DICHIARA</w:t>
      </w:r>
    </w:p>
    <w:p w:rsidR="004107E6" w:rsidRPr="008831DB" w:rsidRDefault="004107E6" w:rsidP="004107E6">
      <w:pPr>
        <w:widowControl/>
        <w:jc w:val="both"/>
        <w:rPr>
          <w:rFonts w:asciiTheme="minorHAnsi" w:hAnsiTheme="minorHAnsi"/>
        </w:rPr>
      </w:pPr>
    </w:p>
    <w:p w:rsidR="004107E6" w:rsidRPr="008831DB" w:rsidRDefault="004107E6" w:rsidP="004250A1">
      <w:pPr>
        <w:pStyle w:val="Paragrafoelenco"/>
        <w:numPr>
          <w:ilvl w:val="0"/>
          <w:numId w:val="10"/>
        </w:numPr>
        <w:autoSpaceDE/>
        <w:autoSpaceDN/>
        <w:ind w:right="0"/>
        <w:rPr>
          <w:rFonts w:asciiTheme="minorHAnsi" w:hAnsiTheme="minorHAnsi"/>
        </w:rPr>
      </w:pPr>
      <w:r w:rsidRPr="008831DB">
        <w:rPr>
          <w:rFonts w:asciiTheme="minorHAnsi" w:hAnsiTheme="minorHAnsi"/>
        </w:rPr>
        <w:t>che l’esercizio finanziario (anno fiscale) dell’impresa rappresentata inizia il __________ e termina il __________;</w:t>
      </w:r>
    </w:p>
    <w:p w:rsidR="004107E6" w:rsidRPr="008831DB" w:rsidRDefault="004107E6" w:rsidP="004250A1">
      <w:pPr>
        <w:pStyle w:val="Paragrafoelenco"/>
        <w:widowControl/>
        <w:numPr>
          <w:ilvl w:val="0"/>
          <w:numId w:val="10"/>
        </w:numPr>
        <w:autoSpaceDE/>
        <w:autoSpaceDN/>
        <w:ind w:right="-1"/>
        <w:rPr>
          <w:rFonts w:asciiTheme="minorHAnsi" w:hAnsiTheme="minorHAnsi"/>
        </w:rPr>
      </w:pPr>
    </w:p>
    <w:p w:rsidR="004107E6" w:rsidRPr="008831DB" w:rsidRDefault="004107E6" w:rsidP="004250A1">
      <w:pPr>
        <w:pStyle w:val="Paragrafoelenco"/>
        <w:widowControl/>
        <w:numPr>
          <w:ilvl w:val="1"/>
          <w:numId w:val="10"/>
        </w:numPr>
        <w:autoSpaceDE/>
        <w:autoSpaceDN/>
        <w:ind w:right="-1"/>
        <w:rPr>
          <w:rFonts w:asciiTheme="minorHAnsi" w:hAnsiTheme="minorHAnsi"/>
        </w:rPr>
      </w:pPr>
      <w:r w:rsidRPr="008831DB">
        <w:rPr>
          <w:rFonts w:asciiTheme="minorHAnsi" w:hAnsiTheme="minorHAnsi"/>
        </w:rPr>
        <w:t>che all’impresa rappresentata NON È STATO CONCESSO nell’esercizio finanziario corrente e nei due esercizi finanziari precedenti alcun aiuto «de minimis»;</w:t>
      </w:r>
    </w:p>
    <w:p w:rsidR="004107E6" w:rsidRPr="008831DB" w:rsidRDefault="004107E6" w:rsidP="004250A1">
      <w:pPr>
        <w:pStyle w:val="Paragrafoelenco"/>
        <w:widowControl/>
        <w:numPr>
          <w:ilvl w:val="1"/>
          <w:numId w:val="10"/>
        </w:numPr>
        <w:autoSpaceDE/>
        <w:autoSpaceDN/>
        <w:ind w:right="-1"/>
        <w:rPr>
          <w:rFonts w:asciiTheme="minorHAnsi" w:hAnsiTheme="minorHAnsi"/>
        </w:rPr>
      </w:pPr>
      <w:r w:rsidRPr="008831DB">
        <w:rPr>
          <w:rFonts w:asciiTheme="minorHAnsi" w:hAnsiTheme="minorHAnsi"/>
        </w:rPr>
        <w:t>che all’impresa rappresentata SONO STATI CONCESSI nell’esercizio finanziario corrente e nei due esercizi finanziari precedenti i seguenti aiuti «de minimis»:</w:t>
      </w:r>
    </w:p>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ind w:right="-1"/>
        <w:jc w:val="both"/>
        <w:rPr>
          <w:rFonts w:asciiTheme="minorHAnsi" w:hAnsiTheme="minorHAnsi"/>
          <w:i/>
        </w:rPr>
      </w:pPr>
      <w:r w:rsidRPr="008831DB">
        <w:rPr>
          <w:rFonts w:asciiTheme="minorHAnsi" w:hAnsiTheme="minorHAnsi"/>
          <w:i/>
        </w:rPr>
        <w:t>(Aggiungere righe se necessario)</w:t>
      </w:r>
    </w:p>
    <w:p w:rsidR="004107E6" w:rsidRPr="008831DB" w:rsidRDefault="004107E6" w:rsidP="004107E6">
      <w:pPr>
        <w:widowControl/>
        <w:ind w:right="-1"/>
        <w:jc w:val="both"/>
        <w:rPr>
          <w:rFonts w:asciiTheme="minorHAnsi" w:hAnsiTheme="minorHAnsi"/>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315"/>
        <w:gridCol w:w="2055"/>
        <w:gridCol w:w="1500"/>
        <w:gridCol w:w="1654"/>
        <w:gridCol w:w="1166"/>
        <w:gridCol w:w="1020"/>
        <w:gridCol w:w="1075"/>
        <w:gridCol w:w="1095"/>
      </w:tblGrid>
      <w:tr w:rsidR="004107E6" w:rsidRPr="008831DB" w:rsidTr="0051769B">
        <w:trPr>
          <w:jc w:val="center"/>
        </w:trPr>
        <w:tc>
          <w:tcPr>
            <w:tcW w:w="160" w:type="pct"/>
            <w:vMerge w:val="restart"/>
            <w:shd w:val="clear" w:color="auto" w:fill="C6D9F1" w:themeFill="text2" w:themeFillTint="33"/>
            <w:vAlign w:val="center"/>
          </w:tcPr>
          <w:p w:rsidR="004107E6" w:rsidRPr="008831DB" w:rsidRDefault="004107E6" w:rsidP="0051769B">
            <w:pPr>
              <w:jc w:val="center"/>
              <w:rPr>
                <w:rFonts w:asciiTheme="minorHAnsi" w:hAnsiTheme="minorHAnsi"/>
                <w:sz w:val="18"/>
              </w:rPr>
            </w:pPr>
            <w:r w:rsidRPr="008831DB">
              <w:rPr>
                <w:rFonts w:asciiTheme="minorHAnsi" w:hAnsiTheme="minorHAnsi"/>
                <w:sz w:val="18"/>
              </w:rPr>
              <w:t>N.</w:t>
            </w:r>
          </w:p>
        </w:tc>
        <w:tc>
          <w:tcPr>
            <w:tcW w:w="1040" w:type="pct"/>
            <w:vMerge w:val="restar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Ente concedente</w:t>
            </w:r>
          </w:p>
        </w:tc>
        <w:tc>
          <w:tcPr>
            <w:tcW w:w="759" w:type="pct"/>
            <w:vMerge w:val="restart"/>
            <w:shd w:val="clear" w:color="auto" w:fill="C6D9F1" w:themeFill="text2" w:themeFillTint="33"/>
            <w:vAlign w:val="center"/>
          </w:tcPr>
          <w:p w:rsidR="004107E6" w:rsidRPr="008831DB" w:rsidRDefault="008831DB" w:rsidP="0051769B">
            <w:pPr>
              <w:rPr>
                <w:rFonts w:asciiTheme="minorHAnsi" w:hAnsiTheme="minorHAnsi"/>
                <w:sz w:val="18"/>
              </w:rPr>
            </w:pPr>
            <w:r>
              <w:rPr>
                <w:rFonts w:asciiTheme="minorHAnsi" w:hAnsiTheme="minorHAnsi"/>
                <w:sz w:val="18"/>
              </w:rPr>
              <w:t xml:space="preserve">Riferimento </w:t>
            </w:r>
            <w:r w:rsidR="004107E6" w:rsidRPr="008831DB">
              <w:rPr>
                <w:rFonts w:asciiTheme="minorHAnsi" w:hAnsiTheme="minorHAnsi"/>
                <w:sz w:val="18"/>
              </w:rPr>
              <w:t>normativo/amministrativo che prevede l’agevolazione</w:t>
            </w:r>
          </w:p>
        </w:tc>
        <w:tc>
          <w:tcPr>
            <w:tcW w:w="837" w:type="pct"/>
            <w:vMerge w:val="restar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Provvedimento di concessione e data</w:t>
            </w:r>
          </w:p>
        </w:tc>
        <w:tc>
          <w:tcPr>
            <w:tcW w:w="590" w:type="pct"/>
            <w:vMerge w:val="restar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 xml:space="preserve">Reg. UE </w:t>
            </w:r>
            <w:r w:rsidRPr="008831DB">
              <w:rPr>
                <w:rFonts w:asciiTheme="minorHAnsi" w:hAnsiTheme="minorHAnsi"/>
                <w:i/>
                <w:sz w:val="18"/>
              </w:rPr>
              <w:t>de minimis</w:t>
            </w:r>
            <w:r w:rsidRPr="008831DB">
              <w:rPr>
                <w:rStyle w:val="Rimandonotaapidipagina"/>
                <w:rFonts w:asciiTheme="minorHAnsi" w:hAnsiTheme="minorHAnsi"/>
                <w:i/>
                <w:sz w:val="18"/>
              </w:rPr>
              <w:footnoteReference w:id="6"/>
            </w:r>
          </w:p>
        </w:tc>
        <w:tc>
          <w:tcPr>
            <w:tcW w:w="1060" w:type="pct"/>
            <w:gridSpan w:val="2"/>
            <w:shd w:val="clear" w:color="auto" w:fill="C6D9F1" w:themeFill="text2" w:themeFillTint="33"/>
            <w:vAlign w:val="center"/>
          </w:tcPr>
          <w:p w:rsidR="004107E6" w:rsidRPr="008831DB" w:rsidRDefault="004107E6" w:rsidP="0051769B">
            <w:pPr>
              <w:jc w:val="center"/>
              <w:rPr>
                <w:rFonts w:asciiTheme="minorHAnsi" w:hAnsiTheme="minorHAnsi"/>
                <w:sz w:val="18"/>
              </w:rPr>
            </w:pPr>
            <w:r w:rsidRPr="008831DB">
              <w:rPr>
                <w:rFonts w:asciiTheme="minorHAnsi" w:hAnsiTheme="minorHAnsi"/>
                <w:sz w:val="18"/>
              </w:rPr>
              <w:t xml:space="preserve">Importo dell’aiuto </w:t>
            </w:r>
            <w:r w:rsidRPr="008831DB">
              <w:rPr>
                <w:rFonts w:asciiTheme="minorHAnsi" w:hAnsiTheme="minorHAnsi"/>
                <w:i/>
                <w:sz w:val="18"/>
              </w:rPr>
              <w:t>de minimis</w:t>
            </w:r>
          </w:p>
        </w:tc>
        <w:tc>
          <w:tcPr>
            <w:tcW w:w="554" w:type="pc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di cui imputabile all’attività di trasporto merci su strada per conto terzi</w:t>
            </w:r>
          </w:p>
        </w:tc>
      </w:tr>
      <w:tr w:rsidR="004107E6" w:rsidRPr="008831DB" w:rsidTr="0051769B">
        <w:trPr>
          <w:jc w:val="center"/>
        </w:trPr>
        <w:tc>
          <w:tcPr>
            <w:tcW w:w="160" w:type="pct"/>
            <w:vMerge/>
            <w:shd w:val="clear" w:color="auto" w:fill="C6D9F1" w:themeFill="text2" w:themeFillTint="33"/>
            <w:vAlign w:val="center"/>
          </w:tcPr>
          <w:p w:rsidR="004107E6" w:rsidRPr="008831DB" w:rsidRDefault="004107E6" w:rsidP="0051769B">
            <w:pPr>
              <w:rPr>
                <w:rFonts w:asciiTheme="minorHAnsi" w:hAnsiTheme="minorHAnsi"/>
                <w:sz w:val="18"/>
              </w:rPr>
            </w:pPr>
          </w:p>
        </w:tc>
        <w:tc>
          <w:tcPr>
            <w:tcW w:w="1040" w:type="pct"/>
            <w:vMerge/>
            <w:shd w:val="clear" w:color="auto" w:fill="C6D9F1" w:themeFill="text2" w:themeFillTint="33"/>
            <w:vAlign w:val="center"/>
          </w:tcPr>
          <w:p w:rsidR="004107E6" w:rsidRPr="008831DB" w:rsidRDefault="004107E6" w:rsidP="0051769B">
            <w:pPr>
              <w:rPr>
                <w:rFonts w:asciiTheme="minorHAnsi" w:hAnsiTheme="minorHAnsi"/>
                <w:sz w:val="18"/>
              </w:rPr>
            </w:pPr>
          </w:p>
        </w:tc>
        <w:tc>
          <w:tcPr>
            <w:tcW w:w="759" w:type="pct"/>
            <w:vMerge/>
            <w:shd w:val="clear" w:color="auto" w:fill="C6D9F1" w:themeFill="text2" w:themeFillTint="33"/>
            <w:vAlign w:val="center"/>
          </w:tcPr>
          <w:p w:rsidR="004107E6" w:rsidRPr="008831DB" w:rsidRDefault="004107E6" w:rsidP="0051769B">
            <w:pPr>
              <w:rPr>
                <w:rFonts w:asciiTheme="minorHAnsi" w:hAnsiTheme="minorHAnsi"/>
                <w:sz w:val="18"/>
              </w:rPr>
            </w:pPr>
          </w:p>
        </w:tc>
        <w:tc>
          <w:tcPr>
            <w:tcW w:w="837" w:type="pct"/>
            <w:vMerge/>
            <w:shd w:val="clear" w:color="auto" w:fill="C6D9F1" w:themeFill="text2" w:themeFillTint="33"/>
            <w:vAlign w:val="center"/>
          </w:tcPr>
          <w:p w:rsidR="004107E6" w:rsidRPr="008831DB" w:rsidRDefault="004107E6" w:rsidP="0051769B">
            <w:pPr>
              <w:rPr>
                <w:rFonts w:asciiTheme="minorHAnsi" w:hAnsiTheme="minorHAnsi"/>
                <w:sz w:val="18"/>
              </w:rPr>
            </w:pPr>
          </w:p>
        </w:tc>
        <w:tc>
          <w:tcPr>
            <w:tcW w:w="590" w:type="pct"/>
            <w:vMerge/>
            <w:shd w:val="clear" w:color="auto" w:fill="C6D9F1" w:themeFill="text2" w:themeFillTint="33"/>
            <w:vAlign w:val="center"/>
          </w:tcPr>
          <w:p w:rsidR="004107E6" w:rsidRPr="008831DB" w:rsidRDefault="004107E6" w:rsidP="0051769B">
            <w:pPr>
              <w:rPr>
                <w:rFonts w:asciiTheme="minorHAnsi" w:hAnsiTheme="minorHAnsi"/>
                <w:sz w:val="18"/>
              </w:rPr>
            </w:pPr>
          </w:p>
        </w:tc>
        <w:tc>
          <w:tcPr>
            <w:tcW w:w="516" w:type="pc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Concesso</w:t>
            </w:r>
          </w:p>
        </w:tc>
        <w:tc>
          <w:tcPr>
            <w:tcW w:w="544" w:type="pc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Effettivo</w:t>
            </w:r>
            <w:r w:rsidRPr="008831DB">
              <w:rPr>
                <w:rStyle w:val="Rimandonotaapidipagina"/>
                <w:rFonts w:asciiTheme="minorHAnsi" w:hAnsiTheme="minorHAnsi"/>
                <w:sz w:val="18"/>
              </w:rPr>
              <w:footnoteReference w:id="7"/>
            </w:r>
          </w:p>
        </w:tc>
        <w:tc>
          <w:tcPr>
            <w:tcW w:w="554" w:type="pct"/>
            <w:shd w:val="clear" w:color="auto" w:fill="C6D9F1" w:themeFill="text2"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160" w:type="pc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1</w:t>
            </w:r>
          </w:p>
        </w:tc>
        <w:tc>
          <w:tcPr>
            <w:tcW w:w="1040"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160" w:type="pc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2</w:t>
            </w:r>
          </w:p>
        </w:tc>
        <w:tc>
          <w:tcPr>
            <w:tcW w:w="1040"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160" w:type="pct"/>
            <w:shd w:val="clear" w:color="auto" w:fill="C6D9F1" w:themeFill="text2" w:themeFillTint="33"/>
            <w:vAlign w:val="center"/>
          </w:tcPr>
          <w:p w:rsidR="004107E6" w:rsidRPr="008831DB" w:rsidRDefault="004107E6" w:rsidP="0051769B">
            <w:pPr>
              <w:rPr>
                <w:rFonts w:asciiTheme="minorHAnsi" w:hAnsiTheme="minorHAnsi"/>
                <w:sz w:val="18"/>
              </w:rPr>
            </w:pPr>
            <w:r w:rsidRPr="008831DB">
              <w:rPr>
                <w:rFonts w:asciiTheme="minorHAnsi" w:hAnsiTheme="minorHAnsi"/>
                <w:sz w:val="18"/>
              </w:rPr>
              <w:t>3</w:t>
            </w:r>
          </w:p>
        </w:tc>
        <w:tc>
          <w:tcPr>
            <w:tcW w:w="1040"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8831DB" w:rsidRDefault="004107E6" w:rsidP="0051769B">
            <w:pPr>
              <w:rPr>
                <w:rFonts w:asciiTheme="minorHAnsi" w:hAnsiTheme="minorHAnsi"/>
                <w:sz w:val="18"/>
              </w:rPr>
            </w:pPr>
          </w:p>
        </w:tc>
      </w:tr>
      <w:tr w:rsidR="004107E6" w:rsidRPr="008831DB" w:rsidTr="0051769B">
        <w:trPr>
          <w:jc w:val="center"/>
        </w:trPr>
        <w:tc>
          <w:tcPr>
            <w:tcW w:w="3386" w:type="pct"/>
            <w:gridSpan w:val="5"/>
            <w:shd w:val="clear" w:color="auto" w:fill="C6D9F1" w:themeFill="text2" w:themeFillTint="33"/>
            <w:vAlign w:val="center"/>
          </w:tcPr>
          <w:p w:rsidR="004107E6" w:rsidRPr="008831DB" w:rsidRDefault="004107E6" w:rsidP="0051769B">
            <w:pPr>
              <w:jc w:val="right"/>
              <w:rPr>
                <w:rFonts w:asciiTheme="minorHAnsi" w:hAnsiTheme="minorHAnsi"/>
                <w:sz w:val="18"/>
              </w:rPr>
            </w:pPr>
            <w:r w:rsidRPr="008831DB">
              <w:rPr>
                <w:rFonts w:asciiTheme="minorHAnsi" w:hAnsiTheme="minorHAnsi"/>
                <w:sz w:val="18"/>
              </w:rPr>
              <w:t>TOTALE</w:t>
            </w:r>
          </w:p>
        </w:tc>
        <w:tc>
          <w:tcPr>
            <w:tcW w:w="516"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8831DB"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8831DB" w:rsidRDefault="004107E6" w:rsidP="0051769B">
            <w:pPr>
              <w:rPr>
                <w:rFonts w:asciiTheme="minorHAnsi" w:hAnsiTheme="minorHAnsi"/>
                <w:sz w:val="18"/>
              </w:rPr>
            </w:pPr>
          </w:p>
        </w:tc>
      </w:tr>
    </w:tbl>
    <w:p w:rsidR="004107E6" w:rsidRPr="008831DB" w:rsidRDefault="004107E6" w:rsidP="004107E6">
      <w:pPr>
        <w:widowControl/>
        <w:ind w:right="-1"/>
        <w:jc w:val="both"/>
        <w:rPr>
          <w:rFonts w:asciiTheme="minorHAnsi" w:hAnsiTheme="minorHAnsi"/>
        </w:rPr>
      </w:pPr>
    </w:p>
    <w:p w:rsidR="004107E6" w:rsidRDefault="004107E6" w:rsidP="004107E6">
      <w:pPr>
        <w:widowControl/>
        <w:ind w:right="-1"/>
        <w:jc w:val="both"/>
        <w:rPr>
          <w:rFonts w:asciiTheme="minorHAnsi" w:hAnsiTheme="minorHAnsi"/>
        </w:rPr>
      </w:pPr>
      <w:r w:rsidRPr="008831DB">
        <w:rPr>
          <w:rFonts w:asciiTheme="minorHAnsi" w:hAnsiTheme="minorHAnsi"/>
        </w:rPr>
        <w:t>Il sottoscritto, infine, tenuto conto di quanto dichiarato, ai sensi dell’art. 13 del decreto legislativo 30 giugno 2003, n. 196 (Codice in materia di protezione di dati personali) e successive modifiche ed integrazioni</w:t>
      </w:r>
    </w:p>
    <w:p w:rsidR="008831DB" w:rsidRPr="008831DB" w:rsidRDefault="008831DB" w:rsidP="004107E6">
      <w:pPr>
        <w:widowControl/>
        <w:ind w:right="-1"/>
        <w:jc w:val="both"/>
        <w:rPr>
          <w:rFonts w:asciiTheme="minorHAnsi" w:hAnsiTheme="minorHAnsi"/>
        </w:rPr>
      </w:pPr>
    </w:p>
    <w:p w:rsidR="004107E6" w:rsidRDefault="004107E6" w:rsidP="004107E6">
      <w:pPr>
        <w:widowControl/>
        <w:ind w:right="-1"/>
        <w:jc w:val="center"/>
        <w:rPr>
          <w:rFonts w:asciiTheme="minorHAnsi" w:hAnsiTheme="minorHAnsi"/>
          <w:b/>
        </w:rPr>
      </w:pPr>
      <w:r w:rsidRPr="008831DB">
        <w:rPr>
          <w:rFonts w:asciiTheme="minorHAnsi" w:hAnsiTheme="minorHAnsi"/>
          <w:b/>
        </w:rPr>
        <w:t>AUTORIZZA</w:t>
      </w:r>
    </w:p>
    <w:p w:rsidR="008831DB" w:rsidRPr="008831DB" w:rsidRDefault="008831DB" w:rsidP="004107E6">
      <w:pPr>
        <w:widowControl/>
        <w:ind w:right="-1"/>
        <w:jc w:val="center"/>
        <w:rPr>
          <w:rFonts w:asciiTheme="minorHAnsi" w:hAnsiTheme="minorHAnsi"/>
          <w:b/>
        </w:rPr>
      </w:pPr>
    </w:p>
    <w:p w:rsidR="004107E6" w:rsidRPr="008831DB" w:rsidRDefault="004107E6" w:rsidP="004107E6">
      <w:pPr>
        <w:widowControl/>
        <w:ind w:right="-1"/>
        <w:jc w:val="both"/>
        <w:rPr>
          <w:rFonts w:asciiTheme="minorHAnsi" w:hAnsiTheme="minorHAnsi"/>
        </w:rPr>
      </w:pPr>
      <w:r w:rsidRPr="008831DB">
        <w:rPr>
          <w:rFonts w:asciiTheme="minorHAnsi" w:hAnsiTheme="minorHAnsi"/>
        </w:rPr>
        <w:t>il GAL DEI DUE MARI e la Regione Calabria al trattamento e all’elaborazione dei dati forniti con la presente dichiarazione, per finalità gestionali e statistiche, anche mediante l’ausilio di mezzi elettronici o automatizzati, nel rispetto della sicurezza e della riservatezza e ai sensi dell’art. 38 del citato DPR 445/2000 allegando alla presente dichiarazione copia fotostatica di un documento di identità.</w:t>
      </w:r>
    </w:p>
    <w:p w:rsidR="004107E6" w:rsidRPr="008831DB" w:rsidRDefault="004107E6" w:rsidP="004107E6">
      <w:pPr>
        <w:widowControl/>
        <w:ind w:right="-1"/>
        <w:jc w:val="both"/>
        <w:rPr>
          <w:rFonts w:asciiTheme="minorHAnsi" w:hAnsiTheme="minorHAnsi"/>
        </w:rPr>
      </w:pPr>
    </w:p>
    <w:p w:rsidR="004107E6" w:rsidRPr="008831DB" w:rsidRDefault="004107E6" w:rsidP="004107E6">
      <w:pPr>
        <w:widowControl/>
        <w:tabs>
          <w:tab w:val="center" w:pos="6804"/>
        </w:tabs>
        <w:ind w:right="-1"/>
        <w:jc w:val="both"/>
        <w:rPr>
          <w:rFonts w:asciiTheme="minorHAnsi" w:hAnsiTheme="minorHAnsi"/>
        </w:rPr>
      </w:pPr>
      <w:r w:rsidRPr="008831DB">
        <w:rPr>
          <w:rFonts w:asciiTheme="minorHAnsi" w:hAnsiTheme="minorHAnsi"/>
        </w:rPr>
        <w:t>Luogo e data ____________________</w:t>
      </w:r>
    </w:p>
    <w:p w:rsidR="004107E6" w:rsidRPr="008831DB" w:rsidRDefault="004107E6" w:rsidP="004107E6">
      <w:pPr>
        <w:widowControl/>
        <w:tabs>
          <w:tab w:val="center" w:pos="6804"/>
        </w:tabs>
        <w:ind w:right="-1"/>
        <w:jc w:val="both"/>
        <w:rPr>
          <w:rFonts w:asciiTheme="minorHAnsi" w:hAnsiTheme="minorHAnsi"/>
        </w:rPr>
      </w:pPr>
    </w:p>
    <w:p w:rsidR="004107E6" w:rsidRPr="008831DB" w:rsidRDefault="004107E6" w:rsidP="004107E6">
      <w:pPr>
        <w:widowControl/>
        <w:tabs>
          <w:tab w:val="center" w:pos="6237"/>
        </w:tabs>
        <w:ind w:right="-1"/>
        <w:jc w:val="both"/>
        <w:rPr>
          <w:rFonts w:asciiTheme="minorHAnsi" w:hAnsiTheme="minorHAnsi"/>
        </w:rPr>
      </w:pPr>
      <w:r w:rsidRPr="008831DB">
        <w:rPr>
          <w:rFonts w:asciiTheme="minorHAnsi" w:hAnsiTheme="minorHAnsi"/>
        </w:rPr>
        <w:tab/>
        <w:t>In fede</w:t>
      </w:r>
    </w:p>
    <w:p w:rsidR="004107E6" w:rsidRPr="008831DB" w:rsidRDefault="004107E6" w:rsidP="004107E6">
      <w:pPr>
        <w:widowControl/>
        <w:tabs>
          <w:tab w:val="center" w:pos="6237"/>
        </w:tabs>
        <w:ind w:right="-1"/>
        <w:jc w:val="both"/>
        <w:rPr>
          <w:rFonts w:asciiTheme="minorHAnsi" w:hAnsiTheme="minorHAnsi"/>
        </w:rPr>
      </w:pPr>
      <w:r w:rsidRPr="008831DB">
        <w:rPr>
          <w:rFonts w:asciiTheme="minorHAnsi" w:hAnsiTheme="minorHAnsi"/>
        </w:rPr>
        <w:tab/>
        <w:t>Il titolare/legale rappresentante dell’impresa</w:t>
      </w:r>
    </w:p>
    <w:p w:rsidR="004107E6" w:rsidRPr="008831DB" w:rsidRDefault="004107E6" w:rsidP="004107E6">
      <w:pPr>
        <w:widowControl/>
        <w:tabs>
          <w:tab w:val="center" w:pos="6237"/>
        </w:tabs>
        <w:ind w:right="-1"/>
        <w:jc w:val="both"/>
        <w:rPr>
          <w:rFonts w:asciiTheme="minorHAnsi" w:hAnsiTheme="minorHAnsi"/>
        </w:rPr>
      </w:pPr>
    </w:p>
    <w:p w:rsidR="004107E6" w:rsidRPr="008831DB" w:rsidRDefault="004107E6" w:rsidP="004107E6">
      <w:pPr>
        <w:widowControl/>
        <w:tabs>
          <w:tab w:val="center" w:pos="6237"/>
        </w:tabs>
        <w:ind w:right="-1"/>
        <w:jc w:val="both"/>
        <w:rPr>
          <w:rFonts w:asciiTheme="minorHAnsi" w:hAnsiTheme="minorHAnsi"/>
        </w:rPr>
      </w:pPr>
      <w:r w:rsidRPr="008831DB">
        <w:rPr>
          <w:rFonts w:asciiTheme="minorHAnsi" w:hAnsiTheme="minorHAnsi"/>
        </w:rPr>
        <w:tab/>
        <w:t>_________________________________________________</w:t>
      </w:r>
      <w:r w:rsidRPr="008831DB">
        <w:rPr>
          <w:rFonts w:asciiTheme="minorHAnsi" w:hAnsiTheme="minorHAnsi"/>
        </w:rPr>
        <w:br w:type="page"/>
      </w:r>
    </w:p>
    <w:p w:rsidR="004107E6" w:rsidRPr="008831DB" w:rsidRDefault="004107E6" w:rsidP="004107E6">
      <w:pPr>
        <w:widowControl/>
        <w:ind w:right="-1"/>
        <w:jc w:val="right"/>
        <w:rPr>
          <w:rFonts w:asciiTheme="minorHAnsi" w:hAnsiTheme="minorHAnsi"/>
        </w:rPr>
      </w:pPr>
      <w:r w:rsidRPr="008831DB">
        <w:rPr>
          <w:rFonts w:asciiTheme="minorHAnsi" w:hAnsiTheme="minorHAnsi"/>
          <w:i/>
        </w:rPr>
        <w:t>Nota esplicativa</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center"/>
        <w:rPr>
          <w:rFonts w:asciiTheme="minorHAnsi" w:hAnsiTheme="minorHAnsi"/>
          <w:b/>
        </w:rPr>
      </w:pPr>
      <w:r w:rsidRPr="008831DB">
        <w:rPr>
          <w:rFonts w:asciiTheme="minorHAnsi" w:hAnsiTheme="minorHAnsi"/>
          <w:b/>
        </w:rPr>
        <w:t>NOTA ESPLICATIVA PER LE STRUTTURE CONCEDENTI</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r w:rsidRPr="008831DB">
        <w:rPr>
          <w:rFonts w:asciiTheme="minorHAnsi" w:hAnsiTheme="minorHAnsi"/>
        </w:rPr>
        <w:t>Il modello di dichiarazione «de minimis» proposto è stato elaborato sulla base di quanto previsto dal regolamento 1407/2013/UE e potrà essere utilizzato, mutatis mutandis, anche in applicazione dei regolamenti «de minimis» specifici per i settori agricoltura e pesca.</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r w:rsidRPr="008831DB">
        <w:rPr>
          <w:rFonts w:asciiTheme="minorHAnsi" w:hAnsiTheme="minorHAnsi"/>
        </w:rPr>
        <w:t>In particolare, il Modulo da compilare a cura dell’impresa che richiede l’aiuto de minimis potrebbe essere utilizzato, con i necessari adeguamenti, per l’applicazione del Reg. n. 360/2012 «de minimis» (SIEG).</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r w:rsidRPr="008831DB">
        <w:rPr>
          <w:rFonts w:asciiTheme="minorHAnsi" w:hAnsiTheme="minorHAnsi"/>
        </w:rPr>
        <w:t>Al Modulo è allegato lo schema relativo alle “istruzioni alla compilazione”, rivolto alle imprese che presentano la domanda per aiuti de minimis (Allegato Ia). Anche le istruzioni sono costruite sulla base del regolamento 1407/2013/UE e dovranno essere adattate in caso di applicazione degli altri regolamenti de minimis.</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r w:rsidRPr="008831DB">
        <w:rPr>
          <w:rFonts w:asciiTheme="minorHAnsi" w:hAnsiTheme="minorHAnsi"/>
        </w:rPr>
        <w:t>La dichiarazione, presentata al momento della domanda di finanziamento, dovrebbe essere confermata o modificata al momento della concessione dell’aiuto per verificare se sono intervenute eventuali modifiche, e comunque aggiornata in caso di modifiche sostanziali.</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r w:rsidRPr="008831DB">
        <w:rPr>
          <w:rFonts w:asciiTheme="minorHAnsi" w:hAnsiTheme="minorHAnsi"/>
        </w:rPr>
        <w:t xml:space="preserve">Per la </w:t>
      </w:r>
      <w:r w:rsidRPr="008831DB">
        <w:rPr>
          <w:rFonts w:asciiTheme="minorHAnsi" w:hAnsiTheme="minorHAnsi"/>
          <w:u w:val="single"/>
        </w:rPr>
        <w:t>Sezione A “natura dell’impresa”</w:t>
      </w:r>
      <w:r w:rsidRPr="008831DB">
        <w:rPr>
          <w:rFonts w:asciiTheme="minorHAnsi" w:hAnsiTheme="minorHAnsi"/>
        </w:rPr>
        <w:t xml:space="preserve"> (Modulo da compilare a cura dell’impresa che richiede l’aiuto de minimis) si evidenzia che qualora l’impresa richiedente faccia parte di un’impresa unica, come definita all’art. 2(2) del regolamento 1407/2013, la stessa dovrà allegare anche il </w:t>
      </w:r>
      <w:r w:rsidRPr="008831DB">
        <w:rPr>
          <w:rFonts w:asciiTheme="minorHAnsi" w:hAnsiTheme="minorHAnsi"/>
          <w:i/>
        </w:rPr>
        <w:t>Modulo da compilare a cura dell’impresa controllante o controllata – Allegato IIa</w:t>
      </w:r>
      <w:r w:rsidRPr="008831DB">
        <w:rPr>
          <w:rFonts w:asciiTheme="minorHAnsi" w:hAnsiTheme="minorHAnsi"/>
        </w:rPr>
        <w:t>.</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r w:rsidRPr="008831DB">
        <w:rPr>
          <w:rFonts w:asciiTheme="minorHAnsi" w:hAnsiTheme="minorHAnsi"/>
        </w:rPr>
        <w:t xml:space="preserve">Per la </w:t>
      </w:r>
      <w:r w:rsidRPr="008831DB">
        <w:rPr>
          <w:rFonts w:asciiTheme="minorHAnsi" w:hAnsiTheme="minorHAnsi"/>
          <w:u w:val="single"/>
        </w:rPr>
        <w:t>Sezione B “Rispetto del massimale”</w:t>
      </w:r>
      <w:r w:rsidRPr="008831DB">
        <w:rPr>
          <w:rFonts w:asciiTheme="minorHAnsi" w:hAnsiTheme="minorHAnsi"/>
        </w:rPr>
        <w:t xml:space="preserve"> (Modulo da compilare a cura dell’impresa che richiede l’aiuto de minimis)</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r w:rsidRPr="008831DB">
        <w:rPr>
          <w:rFonts w:asciiTheme="minorHAnsi" w:hAnsiTheme="minorHAnsi"/>
        </w:rPr>
        <w:t>Si ricorda che per verificare il rispetto della soglia, il de minimis si somma con tutti gli aiuti de minimis ricevuti dall’impresa nei tre anni, ma esclusivamente con questi.</w:t>
      </w:r>
    </w:p>
    <w:p w:rsidR="004107E6" w:rsidRPr="008831DB" w:rsidRDefault="004107E6" w:rsidP="004107E6">
      <w:pPr>
        <w:widowControl/>
        <w:jc w:val="both"/>
        <w:rPr>
          <w:rFonts w:asciiTheme="minorHAnsi" w:hAnsiTheme="minorHAnsi"/>
        </w:rPr>
      </w:pPr>
      <w:r w:rsidRPr="008831DB">
        <w:rPr>
          <w:rFonts w:asciiTheme="minorHAnsi" w:hAnsiTheme="minorHAnsi"/>
        </w:rPr>
        <w:t>Il triennio di riferimento dell’impresa richiedente il contributo deve essere applicato a tutte le imprese costituenti l’impresa unica anche qualora queste ultime si avvalgano di periodi differenti.</w:t>
      </w:r>
    </w:p>
    <w:p w:rsidR="004107E6" w:rsidRPr="008831DB" w:rsidRDefault="004107E6" w:rsidP="004107E6">
      <w:pPr>
        <w:widowControl/>
        <w:jc w:val="both"/>
        <w:rPr>
          <w:rFonts w:asciiTheme="minorHAnsi" w:hAnsiTheme="minorHAnsi"/>
        </w:rPr>
      </w:pPr>
      <w:r w:rsidRPr="008831DB">
        <w:rPr>
          <w:rFonts w:asciiTheme="minorHAnsi" w:hAnsiTheme="minorHAnsi"/>
        </w:rPr>
        <w:t>Il controllo del cumulo da parte dell’amministrazione concedente deve fermarsi ai confini dello stato membro di appartenenza: fanno fede in tal caso sia la sede legale che l’unità operativa.</w:t>
      </w:r>
    </w:p>
    <w:p w:rsidR="004107E6" w:rsidRPr="008831DB" w:rsidRDefault="004107E6" w:rsidP="004107E6">
      <w:pPr>
        <w:widowControl/>
        <w:jc w:val="both"/>
        <w:rPr>
          <w:rFonts w:asciiTheme="minorHAnsi" w:hAnsiTheme="minorHAnsi"/>
        </w:rPr>
      </w:pPr>
      <w:r w:rsidRPr="008831DB">
        <w:rPr>
          <w:rFonts w:asciiTheme="minorHAnsi" w:hAnsiTheme="minorHAnsi"/>
        </w:rPr>
        <w:t>In riferimento alle vicende societarie di scissione si terrà conto degli aiuti attribuiti o assegnati all’impresa richiedente. Con riferimento alle vicende societarie di fusione/acquisizione di aziende nella sua interezza è necessario tener conto degli aiuti concessi a ciascuna impresa che ha partecipato alla fusione/acquisizione.</w:t>
      </w:r>
    </w:p>
    <w:p w:rsidR="004107E6" w:rsidRPr="008831DB" w:rsidRDefault="004107E6" w:rsidP="004107E6">
      <w:pPr>
        <w:widowControl/>
        <w:jc w:val="both"/>
        <w:rPr>
          <w:rFonts w:asciiTheme="minorHAnsi" w:hAnsiTheme="minorHAnsi"/>
        </w:rPr>
      </w:pPr>
      <w:r w:rsidRPr="008831DB">
        <w:rPr>
          <w:rFonts w:asciiTheme="minorHAnsi" w:hAnsiTheme="minorHAnsi"/>
        </w:rPr>
        <w:t>In caso di trasferimento di un ramo d’azienda, al fine di stabilire la corretta imputazione dell’aiuto de minimis, l’amministrazione applicherà il principio generale, cui il Regolamento s’ispira, secondo il quale il contributo segue il ramo d’azienda in relazione al quale è stato inizialmente concesso, a prescindere dalla natura della fattispecie circolatoria che successivamente ha determinato il trasferimento del ramo d’azienda.</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r w:rsidRPr="008831DB">
        <w:rPr>
          <w:rFonts w:asciiTheme="minorHAnsi" w:hAnsiTheme="minorHAnsi"/>
        </w:rPr>
        <w:t>Ai fini della individuazione del plafond di finanziamento ammissibile, l’impresa richiedente potrà dichiarare anche l’importo effettivamente liquidato a saldo, se inferiore.</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r w:rsidRPr="008831DB">
        <w:rPr>
          <w:rFonts w:asciiTheme="minorHAnsi" w:hAnsiTheme="minorHAnsi"/>
        </w:rPr>
        <w:t>Inoltre, la colonna relativa all’importo de minimis “di cui imputabili all’attività di trasporto merci su strada per conto terzi” dovrà essere riportata solo nei bandi “misti” che si rivolgono a tutte le imprese a prescindere dal settore di pertinenza; invece, per gli avvisi “settoriali” che escludano a priori il settore trasporti, la colonna potrà essere omessa.</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r w:rsidRPr="008831DB">
        <w:rPr>
          <w:rFonts w:asciiTheme="minorHAnsi" w:hAnsiTheme="minorHAnsi"/>
        </w:rPr>
        <w:t>Mentre le sezioni A e B del modello sono standard, le sezioni C, D ed E sono facoltative e strettamente connesse ai contenuti dell’avviso/bando. Di conseguenza anche le relative “istruzioni alla compilazione” (allegato I) dovranno essere rese coerenti con il contenuto del modello.</w:t>
      </w:r>
    </w:p>
    <w:p w:rsidR="004107E6" w:rsidRPr="008831DB" w:rsidRDefault="004107E6" w:rsidP="004107E6">
      <w:pPr>
        <w:widowControl/>
        <w:jc w:val="both"/>
        <w:rPr>
          <w:rFonts w:asciiTheme="minorHAnsi" w:hAnsiTheme="minorHAnsi"/>
        </w:rPr>
      </w:pPr>
      <w:r w:rsidRPr="008831DB">
        <w:rPr>
          <w:rFonts w:asciiTheme="minorHAnsi" w:hAnsiTheme="minorHAnsi"/>
        </w:rPr>
        <w:t>La struttura concedente valuterà se richiedere tali informazioni alle imprese nella dichiarazione sostitutiva o nella domanda di finanziamento.</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r w:rsidRPr="008831DB">
        <w:rPr>
          <w:rFonts w:asciiTheme="minorHAnsi" w:hAnsiTheme="minorHAnsi"/>
        </w:rPr>
        <w:t xml:space="preserve">Per la </w:t>
      </w:r>
      <w:r w:rsidRPr="008831DB">
        <w:rPr>
          <w:rFonts w:asciiTheme="minorHAnsi" w:hAnsiTheme="minorHAnsi"/>
          <w:u w:val="single"/>
        </w:rPr>
        <w:t>Sezione C “settori in cui opera l’impresa”</w:t>
      </w:r>
      <w:r w:rsidRPr="008831DB">
        <w:rPr>
          <w:rFonts w:asciiTheme="minorHAnsi" w:hAnsiTheme="minorHAnsi"/>
        </w:rPr>
        <w:t xml:space="preserve"> (Modulo da compilare a cura dell’impresa che richiede l’aiuto de minimis)</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r w:rsidRPr="008831DB">
        <w:rPr>
          <w:rFonts w:asciiTheme="minorHAnsi" w:hAnsiTheme="minorHAnsi"/>
        </w:rPr>
        <w:t>Si suggerisce di specificare nel bando/avviso le attività e/o i settori economici ammissibili al finanziamento e:</w:t>
      </w:r>
      <w:bookmarkStart w:id="0" w:name="_GoBack"/>
      <w:bookmarkEnd w:id="0"/>
    </w:p>
    <w:p w:rsidR="004107E6" w:rsidRPr="008831DB" w:rsidRDefault="004107E6" w:rsidP="004250A1">
      <w:pPr>
        <w:pStyle w:val="Paragrafoelenco"/>
        <w:widowControl/>
        <w:numPr>
          <w:ilvl w:val="0"/>
          <w:numId w:val="11"/>
        </w:numPr>
        <w:autoSpaceDE/>
        <w:autoSpaceDN/>
        <w:ind w:left="426" w:right="0" w:hanging="426"/>
        <w:rPr>
          <w:rFonts w:asciiTheme="minorHAnsi" w:hAnsiTheme="minorHAnsi"/>
        </w:rPr>
      </w:pPr>
      <w:r w:rsidRPr="008831DB">
        <w:rPr>
          <w:rFonts w:asciiTheme="minorHAnsi" w:hAnsiTheme="minorHAnsi"/>
        </w:rPr>
        <w:t>indicare che sono finanziabili solo le imprese che operano esclusivamente nei settori ammessi, oppure</w:t>
      </w:r>
    </w:p>
    <w:p w:rsidR="004107E6" w:rsidRPr="008831DB" w:rsidRDefault="004107E6" w:rsidP="004250A1">
      <w:pPr>
        <w:pStyle w:val="Paragrafoelenco"/>
        <w:widowControl/>
        <w:numPr>
          <w:ilvl w:val="0"/>
          <w:numId w:val="11"/>
        </w:numPr>
        <w:autoSpaceDE/>
        <w:autoSpaceDN/>
        <w:ind w:left="426" w:right="0" w:hanging="426"/>
        <w:rPr>
          <w:rFonts w:asciiTheme="minorHAnsi" w:hAnsiTheme="minorHAnsi"/>
        </w:rPr>
      </w:pPr>
      <w:r w:rsidRPr="008831DB">
        <w:rPr>
          <w:rFonts w:asciiTheme="minorHAnsi" w:hAnsiTheme="minorHAnsi"/>
        </w:rPr>
        <w:t>specificare che se l’impresa opera in più settori, gli aiuti a titolo «de minimis» non dovranno finanziare attività escluse dal campo di applicazione dello stesso, né finanziare, oltre i massi- mali pertinenti, le attività che possono beneficiare di un massimale inferiore. Per questo motivo l’impresa dovrà disporre di un sistema di separazione delle attività o di distinzione dei costi.</w:t>
      </w:r>
    </w:p>
    <w:p w:rsidR="004107E6" w:rsidRPr="008831DB" w:rsidRDefault="004107E6" w:rsidP="004107E6">
      <w:pPr>
        <w:widowControl/>
        <w:jc w:val="both"/>
        <w:rPr>
          <w:rFonts w:asciiTheme="minorHAnsi" w:hAnsiTheme="minorHAnsi"/>
        </w:rPr>
      </w:pPr>
      <w:r w:rsidRPr="008831DB">
        <w:rPr>
          <w:rFonts w:asciiTheme="minorHAnsi" w:hAnsiTheme="minorHAnsi"/>
        </w:rPr>
        <w:t>Ai fini del controllo, per questa seconda opzione l’amministrazione potrà valutare se, oltre le indicazioni così fornite nel bando/avviso, inserire nel modello anche la sezione C in cui l’impresa dichiara di possedere tale sistema di separazione delle attività o di distinzione dei costi o eventualmente far inserire tali informazioni nel modulo di richiesta del finanziamento.</w:t>
      </w:r>
    </w:p>
    <w:p w:rsidR="004107E6" w:rsidRPr="008831DB" w:rsidRDefault="004107E6" w:rsidP="004107E6">
      <w:pPr>
        <w:widowControl/>
        <w:jc w:val="both"/>
        <w:rPr>
          <w:rFonts w:asciiTheme="minorHAnsi" w:hAnsiTheme="minorHAnsi"/>
        </w:rPr>
      </w:pPr>
    </w:p>
    <w:p w:rsidR="004107E6" w:rsidRPr="008831DB" w:rsidRDefault="004107E6" w:rsidP="004107E6">
      <w:pPr>
        <w:widowControl/>
        <w:jc w:val="both"/>
        <w:rPr>
          <w:rFonts w:asciiTheme="minorHAnsi" w:hAnsiTheme="minorHAnsi"/>
        </w:rPr>
      </w:pPr>
      <w:r w:rsidRPr="008831DB">
        <w:rPr>
          <w:rFonts w:asciiTheme="minorHAnsi" w:hAnsiTheme="minorHAnsi"/>
        </w:rPr>
        <w:t xml:space="preserve">Per la </w:t>
      </w:r>
      <w:r w:rsidRPr="008831DB">
        <w:rPr>
          <w:rFonts w:asciiTheme="minorHAnsi" w:hAnsiTheme="minorHAnsi"/>
          <w:u w:val="single"/>
        </w:rPr>
        <w:t>Sezione D “condizioni di cumulo”</w:t>
      </w:r>
      <w:r w:rsidRPr="008831DB">
        <w:rPr>
          <w:rFonts w:asciiTheme="minorHAnsi" w:hAnsiTheme="minorHAnsi"/>
        </w:rPr>
        <w:t xml:space="preserve"> (Modulo da compilare a cura dell’impresa che richiede l’aiuto de minimis)</w:t>
      </w:r>
    </w:p>
    <w:p w:rsidR="004107E6" w:rsidRPr="008831DB" w:rsidRDefault="004107E6" w:rsidP="004107E6">
      <w:pPr>
        <w:widowControl/>
        <w:jc w:val="both"/>
        <w:rPr>
          <w:rFonts w:asciiTheme="minorHAnsi" w:hAnsiTheme="minorHAnsi"/>
        </w:rPr>
      </w:pPr>
      <w:r w:rsidRPr="008831DB">
        <w:rPr>
          <w:rFonts w:asciiTheme="minorHAnsi" w:hAnsiTheme="minorHAnsi"/>
        </w:rPr>
        <w:t>La struttura concedente può scegliere di individuare o meno nell’avviso i costi ammissibili e:</w:t>
      </w:r>
    </w:p>
    <w:p w:rsidR="004107E6" w:rsidRPr="008831DB" w:rsidRDefault="004107E6" w:rsidP="004250A1">
      <w:pPr>
        <w:pStyle w:val="Paragrafoelenco"/>
        <w:widowControl/>
        <w:numPr>
          <w:ilvl w:val="0"/>
          <w:numId w:val="12"/>
        </w:numPr>
        <w:autoSpaceDE/>
        <w:autoSpaceDN/>
        <w:ind w:left="426" w:right="0" w:hanging="426"/>
        <w:rPr>
          <w:rFonts w:asciiTheme="minorHAnsi" w:hAnsiTheme="minorHAnsi"/>
        </w:rPr>
      </w:pPr>
      <w:r w:rsidRPr="008831DB">
        <w:rPr>
          <w:rFonts w:asciiTheme="minorHAnsi" w:hAnsiTheme="minorHAnsi"/>
        </w:rPr>
        <w:t>esplicitare il divieto di cumulo degli stessi con altri aiuti di Stato.</w:t>
      </w:r>
    </w:p>
    <w:p w:rsidR="004107E6" w:rsidRPr="008831DB" w:rsidRDefault="004107E6" w:rsidP="004107E6">
      <w:pPr>
        <w:pStyle w:val="Paragrafoelenco"/>
        <w:widowControl/>
        <w:ind w:left="426"/>
        <w:rPr>
          <w:rFonts w:asciiTheme="minorHAnsi" w:hAnsiTheme="minorHAnsi"/>
        </w:rPr>
      </w:pPr>
      <w:r w:rsidRPr="008831DB">
        <w:rPr>
          <w:rFonts w:asciiTheme="minorHAnsi" w:hAnsiTheme="minorHAnsi"/>
        </w:rPr>
        <w:t xml:space="preserve">A tale proposito si segnala che ai sensi del DPR 196/2008, art.2(4) che così dispone: </w:t>
      </w:r>
      <w:r w:rsidRPr="008831DB">
        <w:rPr>
          <w:rFonts w:asciiTheme="minorHAnsi" w:hAnsiTheme="minorHAnsi"/>
          <w:i/>
        </w:rPr>
        <w:t>“Non sono ammissibili [ai fondi strutturali] le spese relative ad un bene rispetto al quale il beneficiario abbia già fruito, per le stesse spese, di una misura di sostegno finanziario nazionale o comunitario”</w:t>
      </w:r>
      <w:r w:rsidRPr="008831DB">
        <w:rPr>
          <w:rFonts w:asciiTheme="minorHAnsi" w:hAnsiTheme="minorHAnsi"/>
        </w:rPr>
        <w:t>. Pertanto, per i fondi strutturali relativamente al periodo 2007-2013, si suggerisce di evitare le possibilità di cumulo tra fonti diverse di finanziamento sui medesimi costi ammissibili, chiarendolo esplicitamente nell’avviso/bando.</w:t>
      </w:r>
    </w:p>
    <w:p w:rsidR="004107E6" w:rsidRPr="008831DB" w:rsidRDefault="004107E6" w:rsidP="004107E6">
      <w:pPr>
        <w:pStyle w:val="Paragrafoelenco"/>
        <w:widowControl/>
        <w:ind w:left="426"/>
        <w:rPr>
          <w:rFonts w:asciiTheme="minorHAnsi" w:hAnsiTheme="minorHAnsi"/>
        </w:rPr>
      </w:pPr>
      <w:r w:rsidRPr="008831DB">
        <w:rPr>
          <w:rFonts w:asciiTheme="minorHAnsi" w:hAnsiTheme="minorHAnsi"/>
        </w:rPr>
        <w:t>Questa situazione si verificherebbe anche qualora la struttura concedente scegliesse di non individuare i costi ammissibili nel proprio avviso/bando; in questo caso dovrà contestualmente chiarire che l’aiuto de minimis non è concedibile se l’impresa ha già ricevuto altri aiuti sullo stesso progetto.</w:t>
      </w:r>
    </w:p>
    <w:p w:rsidR="004107E6" w:rsidRPr="008831DB" w:rsidRDefault="004107E6" w:rsidP="004250A1">
      <w:pPr>
        <w:pStyle w:val="Paragrafoelenco"/>
        <w:widowControl/>
        <w:numPr>
          <w:ilvl w:val="0"/>
          <w:numId w:val="12"/>
        </w:numPr>
        <w:autoSpaceDE/>
        <w:autoSpaceDN/>
        <w:ind w:left="426" w:right="0" w:hanging="426"/>
        <w:rPr>
          <w:rFonts w:asciiTheme="minorHAnsi" w:hAnsiTheme="minorHAnsi"/>
        </w:rPr>
      </w:pPr>
      <w:r w:rsidRPr="008831DB">
        <w:rPr>
          <w:rFonts w:asciiTheme="minorHAnsi" w:hAnsiTheme="minorHAnsi"/>
        </w:rPr>
        <w:t>permettere le possibilità di cumulo con altri aiuti di Stato, eventualmente anche concessi per gli stessi costi ammissibili entro i limiti previsti d regolamento.</w:t>
      </w:r>
    </w:p>
    <w:p w:rsidR="004107E6" w:rsidRPr="008831DB" w:rsidRDefault="004107E6" w:rsidP="004107E6">
      <w:pPr>
        <w:pStyle w:val="Paragrafoelenco"/>
        <w:widowControl/>
        <w:ind w:left="426"/>
        <w:rPr>
          <w:rFonts w:asciiTheme="minorHAnsi" w:hAnsiTheme="minorHAnsi"/>
        </w:rPr>
      </w:pPr>
      <w:r w:rsidRPr="008831DB">
        <w:rPr>
          <w:rFonts w:asciiTheme="minorHAnsi" w:hAnsiTheme="minorHAnsi"/>
        </w:rPr>
        <w:t>In questo caso lo schema della dichiarazione de minimis dovrà contenere la Sezione D; il richiedente dovrà compilarla affinché la struttura concedente possa verificare che le intensità di aiuto previste negli altri strumenti di aiuto (esenzione o notifica) non siano superate.</w:t>
      </w:r>
    </w:p>
    <w:p w:rsidR="00EB70AF" w:rsidRPr="008831DB" w:rsidRDefault="00EB70AF" w:rsidP="004107E6">
      <w:pPr>
        <w:pStyle w:val="Paragrafoelenco"/>
        <w:widowControl/>
        <w:autoSpaceDE/>
        <w:autoSpaceDN/>
        <w:spacing w:after="160" w:line="259" w:lineRule="auto"/>
        <w:ind w:left="426" w:right="0" w:firstLine="0"/>
        <w:contextualSpacing/>
        <w:jc w:val="left"/>
        <w:rPr>
          <w:rFonts w:asciiTheme="minorHAnsi" w:hAnsiTheme="minorHAnsi"/>
          <w:b/>
          <w:i/>
        </w:rPr>
      </w:pPr>
    </w:p>
    <w:sectPr w:rsidR="00EB70AF" w:rsidRPr="008831DB" w:rsidSect="0096020A">
      <w:headerReference w:type="default" r:id="rId9"/>
      <w:footerReference w:type="default" r:id="rId10"/>
      <w:pgSz w:w="11910" w:h="16840"/>
      <w:pgMar w:top="1393" w:right="980" w:bottom="940" w:left="1020" w:header="0" w:footer="6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8F1" w:rsidRDefault="001668F1">
      <w:r>
        <w:separator/>
      </w:r>
    </w:p>
  </w:endnote>
  <w:endnote w:type="continuationSeparator" w:id="0">
    <w:p w:rsidR="001668F1" w:rsidRDefault="0016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AB" w:rsidRDefault="008831DB">
    <w:pPr>
      <w:pStyle w:val="Corpotesto"/>
      <w:spacing w:line="14" w:lineRule="auto"/>
      <w:ind w:left="0"/>
      <w:rPr>
        <w:sz w:val="20"/>
      </w:rPr>
    </w:pPr>
    <w:r>
      <w:rPr>
        <w:noProof/>
        <w:lang w:bidi="ar-SA"/>
      </w:rPr>
      <mc:AlternateContent>
        <mc:Choice Requires="wps">
          <w:drawing>
            <wp:anchor distT="0" distB="0" distL="114300" distR="114300" simplePos="0" relativeHeight="503312048" behindDoc="1" locked="0" layoutInCell="1" allowOverlap="1">
              <wp:simplePos x="0" y="0"/>
              <wp:positionH relativeFrom="page">
                <wp:posOffset>6744614</wp:posOffset>
              </wp:positionH>
              <wp:positionV relativeFrom="page">
                <wp:posOffset>10285171</wp:posOffset>
              </wp:positionV>
              <wp:extent cx="248717" cy="180975"/>
              <wp:effectExtent l="0" t="0" r="18415" b="952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17"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6AB" w:rsidRDefault="00DB5DB5">
                          <w:pPr>
                            <w:pStyle w:val="Corpotesto"/>
                            <w:spacing w:before="11"/>
                            <w:ind w:left="40"/>
                          </w:pPr>
                          <w:r>
                            <w:fldChar w:fldCharType="begin"/>
                          </w:r>
                          <w:r w:rsidR="00B63631">
                            <w:instrText xml:space="preserve"> PAGE </w:instrText>
                          </w:r>
                          <w:r>
                            <w:fldChar w:fldCharType="separate"/>
                          </w:r>
                          <w:r w:rsidR="001668F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05pt;margin-top:809.85pt;width:19.6pt;height:14.25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zMqwIAAKk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" filled="f" stroked="f">
              <v:textbox inset="0,0,0,0">
                <w:txbxContent>
                  <w:p w:rsidR="004B46AB" w:rsidRDefault="00DB5DB5">
                    <w:pPr>
                      <w:pStyle w:val="Corpotesto"/>
                      <w:spacing w:before="11"/>
                      <w:ind w:left="40"/>
                    </w:pPr>
                    <w:r>
                      <w:fldChar w:fldCharType="begin"/>
                    </w:r>
                    <w:r w:rsidR="00B63631">
                      <w:instrText xml:space="preserve"> PAGE </w:instrText>
                    </w:r>
                    <w:r>
                      <w:fldChar w:fldCharType="separate"/>
                    </w:r>
                    <w:r w:rsidR="001668F1">
                      <w:rPr>
                        <w:noProof/>
                      </w:rPr>
                      <w:t>1</w:t>
                    </w:r>
                    <w:r>
                      <w:fldChar w:fldCharType="end"/>
                    </w:r>
                  </w:p>
                </w:txbxContent>
              </v:textbox>
              <w10:wrap anchorx="page" anchory="page"/>
            </v:shape>
          </w:pict>
        </mc:Fallback>
      </mc:AlternateContent>
    </w:r>
    <w:r w:rsidR="00F47854">
      <w:rPr>
        <w:noProof/>
        <w:lang w:bidi="ar-SA"/>
      </w:rPr>
      <mc:AlternateContent>
        <mc:Choice Requires="wpg">
          <w:drawing>
            <wp:anchor distT="0" distB="0" distL="114300" distR="114300" simplePos="0" relativeHeight="503312000" behindDoc="1" locked="0" layoutInCell="1" allowOverlap="1">
              <wp:simplePos x="0" y="0"/>
              <wp:positionH relativeFrom="page">
                <wp:posOffset>719455</wp:posOffset>
              </wp:positionH>
              <wp:positionV relativeFrom="page">
                <wp:posOffset>10110470</wp:posOffset>
              </wp:positionV>
              <wp:extent cx="6122035" cy="20955"/>
              <wp:effectExtent l="14605" t="4445" r="1651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0955"/>
                        <a:chOff x="1133" y="15922"/>
                        <a:chExt cx="9641" cy="33"/>
                      </a:xfrm>
                    </wpg:grpSpPr>
                    <wps:wsp>
                      <wps:cNvPr id="4" name="Line 13"/>
                      <wps:cNvCnPr>
                        <a:cxnSpLocks noChangeShapeType="1"/>
                      </wps:cNvCnPr>
                      <wps:spPr bwMode="auto">
                        <a:xfrm>
                          <a:off x="1133" y="15937"/>
                          <a:ext cx="9638"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5" name="Rectangle 12"/>
                      <wps:cNvSpPr>
                        <a:spLocks noChangeArrowheads="1"/>
                      </wps:cNvSpPr>
                      <wps:spPr bwMode="auto">
                        <a:xfrm>
                          <a:off x="1132" y="1592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1"/>
                      <wps:cNvCnPr>
                        <a:cxnSpLocks noChangeShapeType="1"/>
                      </wps:cNvCnPr>
                      <wps:spPr bwMode="auto">
                        <a:xfrm>
                          <a:off x="1138" y="15926"/>
                          <a:ext cx="963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10768" y="1592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1132" y="15923"/>
                          <a:ext cx="9641" cy="27"/>
                        </a:xfrm>
                        <a:custGeom>
                          <a:avLst/>
                          <a:gdLst>
                            <a:gd name="T0" fmla="*/ 5 w 9641"/>
                            <a:gd name="T1" fmla="*/ 15928 h 27"/>
                            <a:gd name="T2" fmla="*/ 0 w 9641"/>
                            <a:gd name="T3" fmla="*/ 15928 h 27"/>
                            <a:gd name="T4" fmla="*/ 0 w 9641"/>
                            <a:gd name="T5" fmla="*/ 15950 h 27"/>
                            <a:gd name="T6" fmla="*/ 5 w 9641"/>
                            <a:gd name="T7" fmla="*/ 15950 h 27"/>
                            <a:gd name="T8" fmla="*/ 5 w 9641"/>
                            <a:gd name="T9" fmla="*/ 15928 h 27"/>
                            <a:gd name="T10" fmla="*/ 9640 w 9641"/>
                            <a:gd name="T11" fmla="*/ 15924 h 27"/>
                            <a:gd name="T12" fmla="*/ 9635 w 9641"/>
                            <a:gd name="T13" fmla="*/ 15924 h 27"/>
                            <a:gd name="T14" fmla="*/ 9635 w 9641"/>
                            <a:gd name="T15" fmla="*/ 15928 h 27"/>
                            <a:gd name="T16" fmla="*/ 9640 w 9641"/>
                            <a:gd name="T17" fmla="*/ 15928 h 27"/>
                            <a:gd name="T18" fmla="*/ 9640 w 9641"/>
                            <a:gd name="T19" fmla="*/ 15924 h 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641" h="27">
                              <a:moveTo>
                                <a:pt x="5" y="4"/>
                              </a:moveTo>
                              <a:lnTo>
                                <a:pt x="0" y="4"/>
                              </a:lnTo>
                              <a:lnTo>
                                <a:pt x="0" y="26"/>
                              </a:lnTo>
                              <a:lnTo>
                                <a:pt x="5" y="26"/>
                              </a:lnTo>
                              <a:lnTo>
                                <a:pt x="5" y="4"/>
                              </a:lnTo>
                              <a:moveTo>
                                <a:pt x="9640" y="0"/>
                              </a:moveTo>
                              <a:lnTo>
                                <a:pt x="9635" y="0"/>
                              </a:lnTo>
                              <a:lnTo>
                                <a:pt x="9635" y="4"/>
                              </a:lnTo>
                              <a:lnTo>
                                <a:pt x="9640" y="4"/>
                              </a:lnTo>
                              <a:lnTo>
                                <a:pt x="9640"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768" y="1592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132" y="159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Rectangle 6"/>
                      <wps:cNvSpPr>
                        <a:spLocks noChangeArrowheads="1"/>
                      </wps:cNvSpPr>
                      <wps:spPr bwMode="auto">
                        <a:xfrm>
                          <a:off x="1132"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Line 5"/>
                      <wps:cNvCnPr>
                        <a:cxnSpLocks noChangeShapeType="1"/>
                      </wps:cNvCnPr>
                      <wps:spPr bwMode="auto">
                        <a:xfrm>
                          <a:off x="1138" y="15952"/>
                          <a:ext cx="9630"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768"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74CD2" id="Group 3" o:spid="_x0000_s1026" style="position:absolute;margin-left:56.65pt;margin-top:796.1pt;width:482.05pt;height:1.65pt;z-index:-4480;mso-position-horizontal-relative:page;mso-position-vertical-relative:page" coordorigin="1133,15922" coordsize="96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">
              <v:line id="Line 13" o:spid="_x0000_s1027" style="position:absolute;visibility:visible;mso-wrap-style:square" from="1133,15937" to="10771,1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mo28IAAADaAAAADwAAAGRycy9kb3ducmV2LnhtbESPT4vCMBTE74LfITzBi2iqLCLVtIgo&#10;eNjL+hdvj+bZFpuX0qTa/fabBcHjMDO/YVZpZyrxpMaVlhVMJxEI4szqknMFp+NuvADhPLLGyjIp&#10;+CUHadLvrTDW9sU/9Dz4XAQIuxgVFN7XsZQuK8igm9iaOHh32xj0QTa51A2+AtxUchZFc2mw5LBQ&#10;YE2bgrLHoTUKIifPJ8xGu+8uv16O2017a9uRUsNBt16C8NT5T/jd3msFX/B/JdwAm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mo28IAAADaAAAADwAAAAAAAAAAAAAA&#10;AAChAgAAZHJzL2Rvd25yZXYueG1sUEsFBgAAAAAEAAQA+QAAAJADAAAAAA==&#10;" strokecolor="#9f9f9f" strokeweight="1.55pt"/>
              <v:rect id="Rectangle 12" o:spid="_x0000_s1028" style="position:absolute;left:1132;top:1592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svsQA&#10;AADaAAAADwAAAGRycy9kb3ducmV2LnhtbESPQWvCQBSE7wX/w/KE3urGYkWimyBKaQ8lbaPeH9ln&#10;Es2+DdnVJP++Wyj0OMzMN8wmHUwj7tS52rKC+SwCQVxYXXOp4Hh4fVqBcB5ZY2OZFIzkIE0mDxuM&#10;te35m+65L0WAsItRQeV9G0vpiooMupltiYN3tp1BH2RXSt1hH+Cmkc9RtJQGaw4LFba0q6i45jej&#10;4HI75fvlPMs+s7eL7Bdjvvj6GJV6nA7bNQhPg/8P/7XftYIX+L0SboB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IbL7EAAAA2gAAAA8AAAAAAAAAAAAAAAAAmAIAAGRycy9k&#10;b3ducmV2LnhtbFBLBQYAAAAABAAEAPUAAACJAwAAAAA=&#10;" fillcolor="#9f9f9f" stroked="f"/>
              <v:line id="Line 11" o:spid="_x0000_s1029" style="position:absolute;visibility:visible;mso-wrap-style:square" from="1138,15926" to="10768,15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pBucMAAADaAAAADwAAAGRycy9kb3ducmV2LnhtbESPQWvCQBSE7wX/w/IEb3VjoaKpq4jQ&#10;YouKSXPp7ZF9TYLZtyG7JvHfu0Khx2FmvmFWm8HUoqPWVZYVzKYRCOLc6ooLBdn3+/MChPPIGmvL&#10;pOBGDjbr0dMKY217TqhLfSEChF2MCkrvm1hKl5dk0E1tQxy8X9sa9EG2hdQt9gFuavkSRXNpsOKw&#10;UGJDu5LyS3o1Cg7DT7qsmyoxX8cM9x/nz+iEr0pNxsP2DYSnwf+H/9p7rWAOjyvhBs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KQbnDAAAA2gAAAA8AAAAAAAAAAAAA&#10;AAAAoQIAAGRycy9kb3ducmV2LnhtbFBLBQYAAAAABAAEAPkAAACRAwAAAAA=&#10;" strokecolor="#9f9f9f" strokeweight=".24pt"/>
              <v:rect id="Rectangle 10" o:spid="_x0000_s1030" style="position:absolute;left:10768;top:1592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2fI8MA&#10;AADaAAAADwAAAGRycy9kb3ducmV2LnhtbESPQWvCQBSE7wX/w/IKvdVNpcaSuopYxF48NErPj+xr&#10;knb3bdjdJrG/3hUKHoeZ+YZZrkdrRE8+tI4VPE0zEMSV0y3XCk7H3eMLiBCRNRrHpOBMAdaryd0S&#10;C+0G/qC+jLVIEA4FKmhi7AopQ9WQxTB1HXHyvpy3GJP0tdQehwS3Rs6yLJcWW04LDXa0baj6KX+t&#10;gr/4XOa9/8T9IZ+77+HN7E69Uerhfty8gog0xlv4v/2uFSzgeiXdA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2fI8MAAADaAAAADwAAAAAAAAAAAAAAAACYAgAAZHJzL2Rv&#10;d25yZXYueG1sUEsFBgAAAAAEAAQA9QAAAIgDAAAAAA==&#10;" fillcolor="#e2e2e2" stroked="f"/>
              <v:shape id="AutoShape 9" o:spid="_x0000_s1031" style="position:absolute;left:1132;top:15923;width:9641;height:27;visibility:visible;mso-wrap-style:square;v-text-anchor:top" coordsize="964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2fMIA&#10;AADaAAAADwAAAGRycy9kb3ducmV2LnhtbERPy2rCQBTdC/7DcAvdlDqxAS3RMfigpYIbben6NnPN&#10;pMnciZmpxr93FgWXh/Oe571txJk6XzlWMB4lIIgLpysuFXx9vj2/gvABWWPjmBRcyUO+GA7mmGl3&#10;4T2dD6EUMYR9hgpMCG0mpS8MWfQj1xJH7ug6iyHCrpS6w0sMt418SZKJtFhxbDDY0tpQUR/+rIJm&#10;tZ3u6t+n9037Y5L0ZNKw+U6VenzolzMQgfpwF/+7P7SCuDVeiTd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yTZ8wgAAANoAAAAPAAAAAAAAAAAAAAAAAJgCAABkcnMvZG93&#10;bnJldi54bWxQSwUGAAAAAAQABAD1AAAAhwMAAAAA&#10;" path="m5,4l,4,,26r5,l5,4m9640,r-5,l9635,4r5,l9640,e" fillcolor="#9f9f9f" stroked="f">
                <v:path arrowok="t" o:connecttype="custom" o:connectlocs="5,15928;0,15928;0,15950;5,15950;5,15928;9640,15924;9635,15924;9635,15928;9640,15928;9640,15924" o:connectangles="0,0,0,0,0,0,0,0,0,0"/>
              </v:shape>
              <v:rect id="Rectangle 8" o:spid="_x0000_s1032" style="position:absolute;left:10768;top:15928;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6uysMA&#10;AADaAAAADwAAAGRycy9kb3ducmV2LnhtbESPQWvCQBSE7wX/w/IKvdVNpQabuopYxF48NErPj+xr&#10;knb3bdjdJrG/3hUKHoeZ+YZZrkdrRE8+tI4VPE0zEMSV0y3XCk7H3eMCRIjIGo1jUnCmAOvV5G6J&#10;hXYDf1BfxlokCIcCFTQxdoWUoWrIYpi6jjh5X85bjEn6WmqPQ4JbI2dZlkuLLaeFBjvaNlT9lL9W&#10;wV98LvPef+L+kM/d9/BmdqfeKPVwP25eQUQa4y38337XCl7geiXdA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6uysMAAADaAAAADwAAAAAAAAAAAAAAAACYAgAAZHJzL2Rv&#10;d25yZXYueG1sUEsFBgAAAAAEAAQA9QAAAIgDAAAAAA==&#10;" fillcolor="#e2e2e2" stroked="f"/>
              <v:rect id="Rectangle 7" o:spid="_x0000_s1033" style="position:absolute;left:1132;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iJfcUA&#10;AADbAAAADwAAAGRycy9kb3ducmV2LnhtbESPQWvCQBCF74X+h2UK3upGEZHUVUqL6EFSm9b7kB2T&#10;2OxsyK4m+fedQ6G3Gd6b975ZbwfXqDt1ofZsYDZNQBEX3tZcGvj+2j2vQIWIbLHxTAZGCrDdPD6s&#10;MbW+50+657FUEsIhRQNVjG2qdSgqchimviUW7eI7h1HWrtS2w17CXaPnSbLUDmuWhgpbequo+Mlv&#10;zsD1ds7fl7Ms+8j2V90vxnxxOo7GTJ6G1xdQkYb4b/67PljBF3r5RQ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Il9xQAAANsAAAAPAAAAAAAAAAAAAAAAAJgCAABkcnMv&#10;ZG93bnJldi54bWxQSwUGAAAAAAQABAD1AAAAigMAAAAA&#10;" fillcolor="#9f9f9f" stroked="f"/>
              <v:rect id="Rectangle 6" o:spid="_x0000_s1034" style="position:absolute;left:1132;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iizMAA&#10;AADaAAAADwAAAGRycy9kb3ducmV2LnhtbERPTWvCQBC9F/wPywje6sZig6SuIorYSw+N4nnITpO0&#10;u7Nhd5vE/vquUOhpeLzPWW9Ha0RPPrSOFSzmGQjiyumWawWX8/FxBSJEZI3GMSm4UYDtZvKwxkK7&#10;gd+pL2MtUgiHAhU0MXaFlKFqyGKYu444cR/OW4wJ+lpqj0MKt0Y+ZVkuLbacGhrsaN9Q9VV+WwU/&#10;cVnmvb/i6S1/dp/DwRwvvVFqNh13LyAijfFf/Od+1Wk+3F+5X7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JiizMAAAADaAAAADwAAAAAAAAAAAAAAAACYAgAAZHJzL2Rvd25y&#10;ZXYueG1sUEsFBgAAAAAEAAQA9QAAAIUDAAAAAA==&#10;" fillcolor="#e2e2e2" stroked="f"/>
              <v:line id="Line 5" o:spid="_x0000_s1035" style="position:absolute;visibility:visible;mso-wrap-style:square" from="1138,15952" to="10768,15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jp78IAAADaAAAADwAAAGRycy9kb3ducmV2LnhtbESPT4vCMBTE7wt+h/AEb5oquizVKP4F&#10;Ly6setDbs3k2xealNFG7334jCHscZuY3zGTW2FI8qPaFYwX9XgKCOHO64FzB8bDpfoHwAVlj6ZgU&#10;/JKH2bT1McFUuyf/0GMfchEh7FNUYEKoUil9Zsii77mKOHpXV1sMUda51DU+I9yWcpAkn9JiwXHB&#10;YEVLQ9ltf7cKglt8jzZLuqx3+jw0cnU6nDOnVKfdzMcgAjXhP/xub7WCAbyuxBsgp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jp78IAAADaAAAADwAAAAAAAAAAAAAA&#10;AAChAgAAZHJzL2Rvd25yZXYueG1sUEsFBgAAAAAEAAQA+QAAAJADAAAAAA==&#10;" strokecolor="#e2e2e2" strokeweight=".24pt"/>
              <v:rect id="Rectangle 4" o:spid="_x0000_s1036" style="position:absolute;left:10768;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4OUsEA&#10;AADbAAAADwAAAGRycy9kb3ducmV2LnhtbERPyWrDMBC9F/IPYgK9NXI3E5woobSE9tJDHZPzYE1s&#10;p9LISKrt9uurQCC3ebx11tvJGjGQD51jBfeLDARx7XTHjYJqv7tbgggRWaNxTAp+KcB2M7tZY6Hd&#10;yF80lLERKYRDgQraGPtCylC3ZDEsXE+cuKPzFmOCvpHa45jCrZEPWZZLix2nhhZ7em2p/i5/rIK/&#10;+FTmgz/g+2f+7E7jm9lVg1Hqdj69rEBEmuJVfHF/6DT/Ec6/p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ODlLBAAAA2wAAAA8AAAAAAAAAAAAAAAAAmAIAAGRycy9kb3du&#10;cmV2LnhtbFBLBQYAAAAABAAEAPUAAACGAwAAAAA=&#10;" fillcolor="#e2e2e2" stroked="f"/>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8F1" w:rsidRDefault="001668F1">
      <w:r>
        <w:separator/>
      </w:r>
    </w:p>
  </w:footnote>
  <w:footnote w:type="continuationSeparator" w:id="0">
    <w:p w:rsidR="001668F1" w:rsidRDefault="001668F1">
      <w:r>
        <w:continuationSeparator/>
      </w:r>
    </w:p>
  </w:footnote>
  <w:footnote w:id="1">
    <w:p w:rsidR="004107E6" w:rsidRPr="0049171F" w:rsidRDefault="004107E6" w:rsidP="004107E6">
      <w:pPr>
        <w:pStyle w:val="Testonotaapidipagina"/>
        <w:jc w:val="both"/>
        <w:rPr>
          <w:rFonts w:ascii="Palatino Linotype" w:hAnsi="Palatino Linotype"/>
          <w:sz w:val="16"/>
          <w:szCs w:val="16"/>
        </w:rPr>
      </w:pPr>
      <w:r w:rsidRPr="0049171F">
        <w:rPr>
          <w:rStyle w:val="Rimandonotaapidipagina"/>
          <w:rFonts w:ascii="Palatino Linotype" w:hAnsi="Palatino Linotype"/>
          <w:sz w:val="16"/>
          <w:szCs w:val="16"/>
        </w:rPr>
        <w:footnoteRef/>
      </w:r>
      <w:r w:rsidRPr="0049171F">
        <w:rPr>
          <w:rFonts w:ascii="Palatino Linotype" w:hAnsi="Palatino Linotype"/>
          <w:sz w:val="16"/>
          <w:szCs w:val="16"/>
        </w:rPr>
        <w:t xml:space="preserve"> Per il concetto di controllo, ai fini della presente dichiarazione, si vedano le Istruzioni per la compilazione (Allegato Ia, Sezione A).</w:t>
      </w:r>
    </w:p>
  </w:footnote>
  <w:footnote w:id="2">
    <w:p w:rsidR="004107E6" w:rsidRPr="0049171F" w:rsidRDefault="004107E6" w:rsidP="004107E6">
      <w:pPr>
        <w:pStyle w:val="Testonotaapidipagina"/>
        <w:jc w:val="both"/>
        <w:rPr>
          <w:rFonts w:ascii="Palatino Linotype" w:hAnsi="Palatino Linotype"/>
          <w:sz w:val="16"/>
          <w:szCs w:val="16"/>
        </w:rPr>
      </w:pPr>
      <w:r w:rsidRPr="0049171F">
        <w:rPr>
          <w:rStyle w:val="Rimandonotaapidipagina"/>
          <w:rFonts w:ascii="Palatino Linotype" w:hAnsi="Palatino Linotype"/>
          <w:sz w:val="16"/>
          <w:szCs w:val="16"/>
        </w:rPr>
        <w:footnoteRef/>
      </w:r>
      <w:r w:rsidRPr="0049171F">
        <w:rPr>
          <w:rFonts w:ascii="Palatino Linotype" w:hAnsi="Palatino Linotype"/>
          <w:sz w:val="16"/>
          <w:szCs w:val="16"/>
        </w:rPr>
        <w:t xml:space="preserve"> In proposito si vedano le Istruzioni per la compilazione (Allegato Ia, Sezione B).</w:t>
      </w:r>
    </w:p>
  </w:footnote>
  <w:footnote w:id="3">
    <w:p w:rsidR="004107E6" w:rsidRPr="0049171F" w:rsidRDefault="004107E6" w:rsidP="004107E6">
      <w:pPr>
        <w:pStyle w:val="Testonotaapidipagina"/>
        <w:jc w:val="both"/>
        <w:rPr>
          <w:rFonts w:ascii="Palatino Linotype" w:hAnsi="Palatino Linotype"/>
          <w:sz w:val="16"/>
          <w:szCs w:val="16"/>
        </w:rPr>
      </w:pPr>
      <w:r w:rsidRPr="0049171F">
        <w:rPr>
          <w:rStyle w:val="Rimandonotaapidipagina"/>
          <w:rFonts w:ascii="Palatino Linotype" w:hAnsi="Palatino Linotype"/>
          <w:sz w:val="16"/>
          <w:szCs w:val="16"/>
        </w:rPr>
        <w:footnoteRef/>
      </w:r>
      <w:r w:rsidRPr="0049171F">
        <w:rPr>
          <w:rFonts w:ascii="Palatino Linotype" w:hAnsi="Palatino Linotype"/>
          <w:sz w:val="16"/>
          <w:szCs w:val="16"/>
        </w:rPr>
        <w:t xml:space="preserve"> In caso di acquisizioni di aziende o di rami di aziende o fusioni, in tabella va inserito anche il de minimis usufruito dall</w:t>
      </w:r>
      <w:r>
        <w:rPr>
          <w:rFonts w:ascii="Palatino Linotype" w:hAnsi="Palatino Linotype"/>
          <w:sz w:val="16"/>
          <w:szCs w:val="16"/>
        </w:rPr>
        <w:t>’</w:t>
      </w:r>
      <w:r w:rsidRPr="0049171F">
        <w:rPr>
          <w:rFonts w:ascii="Palatino Linotype" w:hAnsi="Palatino Linotype"/>
          <w:sz w:val="16"/>
          <w:szCs w:val="16"/>
        </w:rPr>
        <w:t>impresa o ramo d</w:t>
      </w:r>
      <w:r>
        <w:rPr>
          <w:rFonts w:ascii="Palatino Linotype" w:hAnsi="Palatino Linotype"/>
          <w:sz w:val="16"/>
          <w:szCs w:val="16"/>
        </w:rPr>
        <w:t>’</w:t>
      </w:r>
      <w:r w:rsidRPr="0049171F">
        <w:rPr>
          <w:rFonts w:ascii="Palatino Linotype" w:hAnsi="Palatino Linotype"/>
          <w:sz w:val="16"/>
          <w:szCs w:val="16"/>
        </w:rPr>
        <w:t>azienda oggetto di acquisizione o fusione. In caso di scissioni, indicare solo l</w:t>
      </w:r>
      <w:r>
        <w:rPr>
          <w:rFonts w:ascii="Palatino Linotype" w:hAnsi="Palatino Linotype"/>
          <w:sz w:val="16"/>
          <w:szCs w:val="16"/>
        </w:rPr>
        <w:t>’</w:t>
      </w:r>
      <w:r w:rsidRPr="0049171F">
        <w:rPr>
          <w:rFonts w:ascii="Palatino Linotype" w:hAnsi="Palatino Linotype"/>
          <w:sz w:val="16"/>
          <w:szCs w:val="16"/>
        </w:rPr>
        <w:t>ammontare attribuito o assegnato all</w:t>
      </w:r>
      <w:r>
        <w:rPr>
          <w:rFonts w:ascii="Palatino Linotype" w:hAnsi="Palatino Linotype"/>
          <w:sz w:val="16"/>
          <w:szCs w:val="16"/>
        </w:rPr>
        <w:t>’</w:t>
      </w:r>
      <w:r w:rsidRPr="0049171F">
        <w:rPr>
          <w:rFonts w:ascii="Palatino Linotype" w:hAnsi="Palatino Linotype"/>
          <w:sz w:val="16"/>
          <w:szCs w:val="16"/>
        </w:rPr>
        <w:t>impresa richiedente. In proposito si vedano le Istruzioni per la compilazione (Allegato Ia, Sezione B).</w:t>
      </w:r>
    </w:p>
  </w:footnote>
  <w:footnote w:id="4">
    <w:p w:rsidR="004107E6" w:rsidRPr="00087E67" w:rsidRDefault="004107E6" w:rsidP="004107E6">
      <w:pPr>
        <w:pStyle w:val="Testonotaapidipagina"/>
        <w:jc w:val="both"/>
        <w:rPr>
          <w:rFonts w:ascii="Palatino Linotype" w:hAnsi="Palatino Linotype"/>
          <w:sz w:val="16"/>
          <w:szCs w:val="16"/>
        </w:rPr>
      </w:pPr>
      <w:r w:rsidRPr="00087E67">
        <w:rPr>
          <w:rStyle w:val="Rimandonotaapidipagina"/>
          <w:rFonts w:ascii="Palatino Linotype" w:hAnsi="Palatino Linotype"/>
          <w:sz w:val="16"/>
          <w:szCs w:val="16"/>
        </w:rPr>
        <w:footnoteRef/>
      </w:r>
      <w:r w:rsidRPr="00087E67">
        <w:rPr>
          <w:rFonts w:ascii="Palatino Linotype" w:hAnsi="Palatino Linotype"/>
          <w:sz w:val="16"/>
          <w:szCs w:val="16"/>
        </w:rPr>
        <w:t xml:space="preserve"> Indicare il regolamento in base al quale è stato concesso l</w:t>
      </w:r>
      <w:r>
        <w:rPr>
          <w:rFonts w:ascii="Palatino Linotype" w:hAnsi="Palatino Linotype"/>
          <w:sz w:val="16"/>
          <w:szCs w:val="16"/>
        </w:rPr>
        <w:t>’</w:t>
      </w:r>
      <w:r w:rsidRPr="00087E67">
        <w:rPr>
          <w:rFonts w:ascii="Palatino Linotype" w:hAnsi="Palatino Linotype"/>
          <w:sz w:val="16"/>
          <w:szCs w:val="16"/>
        </w:rPr>
        <w:t xml:space="preserve">aiuto </w:t>
      </w:r>
      <w:r>
        <w:rPr>
          <w:rFonts w:ascii="Palatino Linotype" w:hAnsi="Palatino Linotype"/>
          <w:sz w:val="16"/>
          <w:szCs w:val="16"/>
        </w:rPr>
        <w:t>“</w:t>
      </w:r>
      <w:r w:rsidRPr="00087E67">
        <w:rPr>
          <w:rFonts w:ascii="Palatino Linotype" w:hAnsi="Palatino Linotype"/>
          <w:sz w:val="16"/>
          <w:szCs w:val="16"/>
        </w:rPr>
        <w:t>de minimis</w:t>
      </w:r>
      <w:r>
        <w:rPr>
          <w:rFonts w:ascii="Palatino Linotype" w:hAnsi="Palatino Linotype"/>
          <w:sz w:val="16"/>
          <w:szCs w:val="16"/>
        </w:rPr>
        <w:t>”</w:t>
      </w:r>
      <w:r w:rsidRPr="00087E67">
        <w:rPr>
          <w:rFonts w:ascii="Palatino Linotype" w:hAnsi="Palatino Linotype"/>
          <w:sz w:val="16"/>
          <w:szCs w:val="16"/>
        </w:rPr>
        <w:t>: Reg. n. 1998/2006 (generale per il periodo 2007-2013); Reg. n. 1407/2013 (generale per il periodo 2014-2020); Reg. n: 1535/2007 (agricoltura 2007-2013); Reg. n: 1408/2013 (settore agricolo 2014-2020), Reg. n. 875/2007 (pesca 2007-2013); Reg. n. 717/ 2014 (pesca 2014-2020); Reg. n. 360/2012 (SIEG).</w:t>
      </w:r>
    </w:p>
  </w:footnote>
  <w:footnote w:id="5">
    <w:p w:rsidR="004107E6" w:rsidRPr="00087E67" w:rsidRDefault="004107E6" w:rsidP="004107E6">
      <w:pPr>
        <w:pStyle w:val="Testonotaapidipagina"/>
        <w:jc w:val="both"/>
        <w:rPr>
          <w:rFonts w:ascii="Palatino Linotype" w:hAnsi="Palatino Linotype"/>
          <w:sz w:val="16"/>
          <w:szCs w:val="16"/>
        </w:rPr>
      </w:pPr>
      <w:r w:rsidRPr="00087E67">
        <w:rPr>
          <w:rStyle w:val="Rimandonotaapidipagina"/>
          <w:rFonts w:ascii="Palatino Linotype" w:hAnsi="Palatino Linotype"/>
          <w:sz w:val="16"/>
          <w:szCs w:val="16"/>
        </w:rPr>
        <w:footnoteRef/>
      </w:r>
      <w:r w:rsidRPr="00087E67">
        <w:rPr>
          <w:rFonts w:ascii="Palatino Linotype" w:hAnsi="Palatino Linotype"/>
          <w:sz w:val="16"/>
          <w:szCs w:val="16"/>
        </w:rPr>
        <w:t xml:space="preserve"> Indicare l</w:t>
      </w:r>
      <w:r>
        <w:rPr>
          <w:rFonts w:ascii="Palatino Linotype" w:hAnsi="Palatino Linotype"/>
          <w:sz w:val="16"/>
          <w:szCs w:val="16"/>
        </w:rPr>
        <w:t>’</w:t>
      </w:r>
      <w:r w:rsidRPr="00087E67">
        <w:rPr>
          <w:rFonts w:ascii="Palatino Linotype" w:hAnsi="Palatino Linotype"/>
          <w:sz w:val="16"/>
          <w:szCs w:val="16"/>
        </w:rPr>
        <w:t>importo effettivamente liquidato a saldo, se inferiore a quello concesso, e/o l</w:t>
      </w:r>
      <w:r>
        <w:rPr>
          <w:rFonts w:ascii="Palatino Linotype" w:hAnsi="Palatino Linotype"/>
          <w:sz w:val="16"/>
          <w:szCs w:val="16"/>
        </w:rPr>
        <w:t>’</w:t>
      </w:r>
      <w:r w:rsidRPr="00087E67">
        <w:rPr>
          <w:rFonts w:ascii="Palatino Linotype" w:hAnsi="Palatino Linotype"/>
          <w:sz w:val="16"/>
          <w:szCs w:val="16"/>
        </w:rPr>
        <w:t>importo attribuito o assegnato all</w:t>
      </w:r>
      <w:r>
        <w:rPr>
          <w:rFonts w:ascii="Palatino Linotype" w:hAnsi="Palatino Linotype"/>
          <w:sz w:val="16"/>
          <w:szCs w:val="16"/>
        </w:rPr>
        <w:t>’</w:t>
      </w:r>
      <w:r w:rsidRPr="00087E67">
        <w:rPr>
          <w:rFonts w:ascii="Palatino Linotype" w:hAnsi="Palatino Linotype"/>
          <w:sz w:val="16"/>
          <w:szCs w:val="16"/>
        </w:rPr>
        <w:t>impresa richiedente in caso di scissione e/o l</w:t>
      </w:r>
      <w:r>
        <w:rPr>
          <w:rFonts w:ascii="Palatino Linotype" w:hAnsi="Palatino Linotype"/>
          <w:sz w:val="16"/>
          <w:szCs w:val="16"/>
        </w:rPr>
        <w:t>’</w:t>
      </w:r>
      <w:r w:rsidRPr="00087E67">
        <w:rPr>
          <w:rFonts w:ascii="Palatino Linotype" w:hAnsi="Palatino Linotype"/>
          <w:sz w:val="16"/>
          <w:szCs w:val="16"/>
        </w:rPr>
        <w:t>importo attribuito o assegnato al ramo d</w:t>
      </w:r>
      <w:r>
        <w:rPr>
          <w:rFonts w:ascii="Palatino Linotype" w:hAnsi="Palatino Linotype"/>
          <w:sz w:val="16"/>
          <w:szCs w:val="16"/>
        </w:rPr>
        <w:t>’</w:t>
      </w:r>
      <w:r w:rsidRPr="00087E67">
        <w:rPr>
          <w:rFonts w:ascii="Palatino Linotype" w:hAnsi="Palatino Linotype"/>
          <w:sz w:val="16"/>
          <w:szCs w:val="16"/>
        </w:rPr>
        <w:t>azienda ceduto. Si vedano anche le Istruzioni per la compilazione (allegato Ia, Sezione B).</w:t>
      </w:r>
    </w:p>
  </w:footnote>
  <w:footnote w:id="6">
    <w:p w:rsidR="004107E6" w:rsidRPr="00087E67" w:rsidRDefault="004107E6" w:rsidP="004107E6">
      <w:pPr>
        <w:pStyle w:val="Testonotaapidipagina"/>
        <w:jc w:val="both"/>
        <w:rPr>
          <w:rFonts w:ascii="Palatino Linotype" w:hAnsi="Palatino Linotype"/>
          <w:sz w:val="16"/>
          <w:szCs w:val="16"/>
        </w:rPr>
      </w:pPr>
      <w:r w:rsidRPr="00087E67">
        <w:rPr>
          <w:rStyle w:val="Rimandonotaapidipagina"/>
          <w:rFonts w:ascii="Palatino Linotype" w:hAnsi="Palatino Linotype"/>
          <w:sz w:val="16"/>
          <w:szCs w:val="16"/>
        </w:rPr>
        <w:footnoteRef/>
      </w:r>
      <w:r w:rsidRPr="00087E67">
        <w:rPr>
          <w:rFonts w:ascii="Palatino Linotype" w:hAnsi="Palatino Linotype"/>
          <w:sz w:val="16"/>
          <w:szCs w:val="16"/>
        </w:rPr>
        <w:t xml:space="preserve"> Indicare il regolamento in base al quale è stato concesso l</w:t>
      </w:r>
      <w:r>
        <w:rPr>
          <w:rFonts w:ascii="Palatino Linotype" w:hAnsi="Palatino Linotype"/>
          <w:sz w:val="16"/>
          <w:szCs w:val="16"/>
        </w:rPr>
        <w:t>’</w:t>
      </w:r>
      <w:r w:rsidRPr="00087E67">
        <w:rPr>
          <w:rFonts w:ascii="Palatino Linotype" w:hAnsi="Palatino Linotype"/>
          <w:sz w:val="16"/>
          <w:szCs w:val="16"/>
        </w:rPr>
        <w:t xml:space="preserve">aiuto </w:t>
      </w:r>
      <w:r>
        <w:rPr>
          <w:rFonts w:ascii="Palatino Linotype" w:hAnsi="Palatino Linotype"/>
          <w:sz w:val="16"/>
          <w:szCs w:val="16"/>
        </w:rPr>
        <w:t>“</w:t>
      </w:r>
      <w:r w:rsidRPr="00087E67">
        <w:rPr>
          <w:rFonts w:ascii="Palatino Linotype" w:hAnsi="Palatino Linotype"/>
          <w:sz w:val="16"/>
          <w:szCs w:val="16"/>
        </w:rPr>
        <w:t>de minimis</w:t>
      </w:r>
      <w:r>
        <w:rPr>
          <w:rFonts w:ascii="Palatino Linotype" w:hAnsi="Palatino Linotype"/>
          <w:sz w:val="16"/>
          <w:szCs w:val="16"/>
        </w:rPr>
        <w:t>”</w:t>
      </w:r>
      <w:r w:rsidRPr="00087E67">
        <w:rPr>
          <w:rFonts w:ascii="Palatino Linotype" w:hAnsi="Palatino Linotype"/>
          <w:sz w:val="16"/>
          <w:szCs w:val="16"/>
        </w:rPr>
        <w:t>: Reg. n. 1998/2006 (generale per il periodo 2007-2013); Reg. n. 1407/2013 (generale per il periodo 2014-2020); Reg. n: 1535/2007 (agricoltura 2007-2013); Reg. n: 1408/2013 (settore agricolo 2014-2020), Reg. n. 875/2007 (pesca 2007-2013); Reg. n. 717/ 2014 (pesca 2014-2020); Reg. n. 360/2012 (SIEG).</w:t>
      </w:r>
    </w:p>
  </w:footnote>
  <w:footnote w:id="7">
    <w:p w:rsidR="004107E6" w:rsidRPr="00087E67" w:rsidRDefault="004107E6" w:rsidP="004107E6">
      <w:pPr>
        <w:pStyle w:val="Testonotaapidipagina"/>
        <w:jc w:val="both"/>
        <w:rPr>
          <w:rFonts w:ascii="Palatino Linotype" w:hAnsi="Palatino Linotype"/>
          <w:sz w:val="16"/>
          <w:szCs w:val="16"/>
        </w:rPr>
      </w:pPr>
      <w:r w:rsidRPr="00087E67">
        <w:rPr>
          <w:rStyle w:val="Rimandonotaapidipagina"/>
          <w:rFonts w:ascii="Palatino Linotype" w:hAnsi="Palatino Linotype"/>
          <w:sz w:val="16"/>
          <w:szCs w:val="16"/>
        </w:rPr>
        <w:footnoteRef/>
      </w:r>
      <w:r w:rsidRPr="00087E67">
        <w:rPr>
          <w:rFonts w:ascii="Palatino Linotype" w:hAnsi="Palatino Linotype"/>
          <w:sz w:val="16"/>
          <w:szCs w:val="16"/>
        </w:rPr>
        <w:t xml:space="preserve"> Indicare l</w:t>
      </w:r>
      <w:r>
        <w:rPr>
          <w:rFonts w:ascii="Palatino Linotype" w:hAnsi="Palatino Linotype"/>
          <w:sz w:val="16"/>
          <w:szCs w:val="16"/>
        </w:rPr>
        <w:t>’</w:t>
      </w:r>
      <w:r w:rsidRPr="00087E67">
        <w:rPr>
          <w:rFonts w:ascii="Palatino Linotype" w:hAnsi="Palatino Linotype"/>
          <w:sz w:val="16"/>
          <w:szCs w:val="16"/>
        </w:rPr>
        <w:t>importo effettivamente liquidato a saldo, se inferiore a quello concesso, e/o l</w:t>
      </w:r>
      <w:r>
        <w:rPr>
          <w:rFonts w:ascii="Palatino Linotype" w:hAnsi="Palatino Linotype"/>
          <w:sz w:val="16"/>
          <w:szCs w:val="16"/>
        </w:rPr>
        <w:t>’</w:t>
      </w:r>
      <w:r w:rsidRPr="00087E67">
        <w:rPr>
          <w:rFonts w:ascii="Palatino Linotype" w:hAnsi="Palatino Linotype"/>
          <w:sz w:val="16"/>
          <w:szCs w:val="16"/>
        </w:rPr>
        <w:t>importo attribuito o assegnato all</w:t>
      </w:r>
      <w:r>
        <w:rPr>
          <w:rFonts w:ascii="Palatino Linotype" w:hAnsi="Palatino Linotype"/>
          <w:sz w:val="16"/>
          <w:szCs w:val="16"/>
        </w:rPr>
        <w:t>’</w:t>
      </w:r>
      <w:r w:rsidRPr="00087E67">
        <w:rPr>
          <w:rFonts w:ascii="Palatino Linotype" w:hAnsi="Palatino Linotype"/>
          <w:sz w:val="16"/>
          <w:szCs w:val="16"/>
        </w:rPr>
        <w:t>impresa richiedente in caso di scissione e/o l</w:t>
      </w:r>
      <w:r>
        <w:rPr>
          <w:rFonts w:ascii="Palatino Linotype" w:hAnsi="Palatino Linotype"/>
          <w:sz w:val="16"/>
          <w:szCs w:val="16"/>
        </w:rPr>
        <w:t>’</w:t>
      </w:r>
      <w:r w:rsidRPr="00087E67">
        <w:rPr>
          <w:rFonts w:ascii="Palatino Linotype" w:hAnsi="Palatino Linotype"/>
          <w:sz w:val="16"/>
          <w:szCs w:val="16"/>
        </w:rPr>
        <w:t>importo attribuito o assegnato al ramo d</w:t>
      </w:r>
      <w:r>
        <w:rPr>
          <w:rFonts w:ascii="Palatino Linotype" w:hAnsi="Palatino Linotype"/>
          <w:sz w:val="16"/>
          <w:szCs w:val="16"/>
        </w:rPr>
        <w:t>’</w:t>
      </w:r>
      <w:r w:rsidRPr="00087E67">
        <w:rPr>
          <w:rFonts w:ascii="Palatino Linotype" w:hAnsi="Palatino Linotype"/>
          <w:sz w:val="16"/>
          <w:szCs w:val="16"/>
        </w:rPr>
        <w:t>azienda ceduto. Si vedano anche le Istruzioni per la compilazione (allegato Ia, Sezione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D9" w:rsidRDefault="008904D9">
    <w:pPr>
      <w:pStyle w:val="Intestazione"/>
    </w:pPr>
    <w:r>
      <w:rPr>
        <w:noProof/>
        <w:lang w:bidi="ar-SA"/>
      </w:rPr>
      <w:drawing>
        <wp:anchor distT="0" distB="0" distL="114300" distR="114300" simplePos="0" relativeHeight="503314096" behindDoc="1" locked="0" layoutInCell="1" allowOverlap="1" wp14:anchorId="51209734" wp14:editId="6A5585DF">
          <wp:simplePos x="0" y="0"/>
          <wp:positionH relativeFrom="page">
            <wp:posOffset>104775</wp:posOffset>
          </wp:positionH>
          <wp:positionV relativeFrom="page">
            <wp:posOffset>0</wp:posOffset>
          </wp:positionV>
          <wp:extent cx="7153275" cy="90678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53275" cy="9067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1D613651"/>
    <w:multiLevelType w:val="hybridMultilevel"/>
    <w:tmpl w:val="2F760D28"/>
    <w:lvl w:ilvl="0" w:tplc="5EEAA6DE">
      <w:start w:val="1"/>
      <w:numFmt w:val="bullet"/>
      <w:lvlText w:val=""/>
      <w:lvlJc w:val="left"/>
      <w:pPr>
        <w:ind w:left="720" w:hanging="360"/>
      </w:pPr>
      <w:rPr>
        <w:rFonts w:ascii="Wingdings" w:eastAsia="Wingdings" w:hAnsi="Wingdings" w:hint="default"/>
        <w:w w:val="100"/>
        <w:sz w:val="24"/>
        <w:szCs w:val="24"/>
      </w:rPr>
    </w:lvl>
    <w:lvl w:ilvl="1" w:tplc="3A6CB742">
      <w:numFmt w:val="bullet"/>
      <w:lvlText w:val="•"/>
      <w:lvlJc w:val="left"/>
      <w:pPr>
        <w:ind w:left="1800" w:hanging="720"/>
      </w:pPr>
      <w:rPr>
        <w:rFonts w:ascii="Palatino Linotype" w:eastAsiaTheme="minorHAnsi" w:hAnsi="Palatino Linotype" w:cstheme="minorBidi" w:hint="default"/>
      </w:rPr>
    </w:lvl>
    <w:lvl w:ilvl="2" w:tplc="31D878E6">
      <w:numFmt w:val="bullet"/>
      <w:lvlText w:val="-"/>
      <w:lvlJc w:val="left"/>
      <w:pPr>
        <w:ind w:left="2520" w:hanging="720"/>
      </w:pPr>
      <w:rPr>
        <w:rFonts w:ascii="Palatino Linotype" w:eastAsiaTheme="minorHAnsi" w:hAnsi="Palatino Linotype" w:cstheme="minorBid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4352D1"/>
    <w:multiLevelType w:val="hybridMultilevel"/>
    <w:tmpl w:val="B374033E"/>
    <w:lvl w:ilvl="0" w:tplc="31D878E6">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FD5459"/>
    <w:multiLevelType w:val="hybridMultilevel"/>
    <w:tmpl w:val="9B26977A"/>
    <w:lvl w:ilvl="0" w:tplc="6714D95E">
      <w:start w:val="1"/>
      <w:numFmt w:val="lowerLetter"/>
      <w:lvlText w:val="%1)"/>
      <w:lvlJc w:val="left"/>
      <w:pPr>
        <w:ind w:left="82" w:hanging="258"/>
        <w:jc w:val="left"/>
      </w:pPr>
      <w:rPr>
        <w:rFonts w:ascii="Palatino Linotype" w:hAnsi="Palatino Linotype" w:hint="default"/>
        <w:b w:val="0"/>
        <w:i w:val="0"/>
        <w:spacing w:val="-1"/>
        <w:w w:val="100"/>
        <w:sz w:val="18"/>
        <w:szCs w:val="22"/>
        <w:lang w:val="it-IT" w:eastAsia="it-IT" w:bidi="it-IT"/>
      </w:rPr>
    </w:lvl>
    <w:lvl w:ilvl="1" w:tplc="B9B26BE6">
      <w:numFmt w:val="bullet"/>
      <w:lvlText w:val="•"/>
      <w:lvlJc w:val="left"/>
      <w:pPr>
        <w:ind w:left="1051" w:hanging="258"/>
      </w:pPr>
      <w:rPr>
        <w:rFonts w:hint="default"/>
        <w:lang w:val="it-IT" w:eastAsia="it-IT" w:bidi="it-IT"/>
      </w:rPr>
    </w:lvl>
    <w:lvl w:ilvl="2" w:tplc="D7EE85B8">
      <w:numFmt w:val="bullet"/>
      <w:lvlText w:val="•"/>
      <w:lvlJc w:val="left"/>
      <w:pPr>
        <w:ind w:left="2023" w:hanging="258"/>
      </w:pPr>
      <w:rPr>
        <w:rFonts w:hint="default"/>
        <w:lang w:val="it-IT" w:eastAsia="it-IT" w:bidi="it-IT"/>
      </w:rPr>
    </w:lvl>
    <w:lvl w:ilvl="3" w:tplc="568EEB7E">
      <w:numFmt w:val="bullet"/>
      <w:lvlText w:val="•"/>
      <w:lvlJc w:val="left"/>
      <w:pPr>
        <w:ind w:left="2995" w:hanging="258"/>
      </w:pPr>
      <w:rPr>
        <w:rFonts w:hint="default"/>
        <w:lang w:val="it-IT" w:eastAsia="it-IT" w:bidi="it-IT"/>
      </w:rPr>
    </w:lvl>
    <w:lvl w:ilvl="4" w:tplc="D7F8FCB4">
      <w:numFmt w:val="bullet"/>
      <w:lvlText w:val="•"/>
      <w:lvlJc w:val="left"/>
      <w:pPr>
        <w:ind w:left="3967" w:hanging="258"/>
      </w:pPr>
      <w:rPr>
        <w:rFonts w:hint="default"/>
        <w:lang w:val="it-IT" w:eastAsia="it-IT" w:bidi="it-IT"/>
      </w:rPr>
    </w:lvl>
    <w:lvl w:ilvl="5" w:tplc="440AB3EC">
      <w:numFmt w:val="bullet"/>
      <w:lvlText w:val="•"/>
      <w:lvlJc w:val="left"/>
      <w:pPr>
        <w:ind w:left="4939" w:hanging="258"/>
      </w:pPr>
      <w:rPr>
        <w:rFonts w:hint="default"/>
        <w:lang w:val="it-IT" w:eastAsia="it-IT" w:bidi="it-IT"/>
      </w:rPr>
    </w:lvl>
    <w:lvl w:ilvl="6" w:tplc="D4381316">
      <w:numFmt w:val="bullet"/>
      <w:lvlText w:val="•"/>
      <w:lvlJc w:val="left"/>
      <w:pPr>
        <w:ind w:left="5910" w:hanging="258"/>
      </w:pPr>
      <w:rPr>
        <w:rFonts w:hint="default"/>
        <w:lang w:val="it-IT" w:eastAsia="it-IT" w:bidi="it-IT"/>
      </w:rPr>
    </w:lvl>
    <w:lvl w:ilvl="7" w:tplc="89F4C650">
      <w:numFmt w:val="bullet"/>
      <w:lvlText w:val="•"/>
      <w:lvlJc w:val="left"/>
      <w:pPr>
        <w:ind w:left="6882" w:hanging="258"/>
      </w:pPr>
      <w:rPr>
        <w:rFonts w:hint="default"/>
        <w:lang w:val="it-IT" w:eastAsia="it-IT" w:bidi="it-IT"/>
      </w:rPr>
    </w:lvl>
    <w:lvl w:ilvl="8" w:tplc="8B54A6BA">
      <w:numFmt w:val="bullet"/>
      <w:lvlText w:val="•"/>
      <w:lvlJc w:val="left"/>
      <w:pPr>
        <w:ind w:left="7854" w:hanging="258"/>
      </w:pPr>
      <w:rPr>
        <w:rFonts w:hint="default"/>
        <w:lang w:val="it-IT" w:eastAsia="it-IT" w:bidi="it-IT"/>
      </w:rPr>
    </w:lvl>
  </w:abstractNum>
  <w:abstractNum w:abstractNumId="4" w15:restartNumberingAfterBreak="0">
    <w:nsid w:val="3F525C06"/>
    <w:multiLevelType w:val="hybridMultilevel"/>
    <w:tmpl w:val="17381462"/>
    <w:lvl w:ilvl="0" w:tplc="FE7EBF30">
      <w:start w:val="1"/>
      <w:numFmt w:val="decimal"/>
      <w:lvlText w:val="%1."/>
      <w:lvlJc w:val="left"/>
      <w:pPr>
        <w:ind w:left="720" w:hanging="360"/>
      </w:pPr>
      <w:rPr>
        <w:rFonts w:ascii="Palatino Linotype" w:hAnsi="Palatino Linotype" w:hint="default"/>
        <w:sz w:val="24"/>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2733BC"/>
    <w:multiLevelType w:val="multilevel"/>
    <w:tmpl w:val="5014A360"/>
    <w:lvl w:ilvl="0">
      <w:start w:val="1"/>
      <w:numFmt w:val="decimal"/>
      <w:lvlText w:val="%1."/>
      <w:lvlJc w:val="left"/>
      <w:pPr>
        <w:ind w:left="360" w:hanging="360"/>
      </w:pPr>
    </w:lvl>
    <w:lvl w:ilvl="1">
      <w:start w:val="1"/>
      <w:numFmt w:val="bullet"/>
      <w:lvlText w:val=""/>
      <w:lvlJc w:val="left"/>
      <w:pPr>
        <w:ind w:left="792" w:hanging="432"/>
      </w:pPr>
      <w:rPr>
        <w:rFonts w:ascii="Wingdings" w:eastAsia="Wingdings" w:hAnsi="Wingdings" w:hint="default"/>
        <w:w w:val="10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1C7C15"/>
    <w:multiLevelType w:val="hybridMultilevel"/>
    <w:tmpl w:val="03B0B10C"/>
    <w:lvl w:ilvl="0" w:tplc="5F9AF9B8">
      <w:numFmt w:val="bullet"/>
      <w:lvlText w:val=""/>
      <w:lvlJc w:val="left"/>
      <w:pPr>
        <w:ind w:left="720" w:hanging="360"/>
      </w:pPr>
      <w:rPr>
        <w:rFonts w:ascii="Wingdings" w:eastAsia="Wingdings" w:hAnsi="Wingdings" w:cs="Wingdings"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F776C8"/>
    <w:multiLevelType w:val="hybridMultilevel"/>
    <w:tmpl w:val="364A230A"/>
    <w:lvl w:ilvl="0" w:tplc="09B4ACAE">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31D878E6">
      <w:numFmt w:val="bullet"/>
      <w:lvlText w:val="-"/>
      <w:lvlJc w:val="left"/>
      <w:pPr>
        <w:ind w:left="2160" w:hanging="360"/>
      </w:pPr>
      <w:rPr>
        <w:rFonts w:ascii="Palatino Linotype" w:eastAsiaTheme="minorHAnsi" w:hAnsi="Palatino Linotype" w:cstheme="minorBid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D8437D"/>
    <w:multiLevelType w:val="multilevel"/>
    <w:tmpl w:val="E63AD576"/>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eastAsia="Wingdings" w:hAnsi="Wingdings" w:hint="default"/>
        <w:w w:val="10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9B45FA"/>
    <w:multiLevelType w:val="hybridMultilevel"/>
    <w:tmpl w:val="A630F0E4"/>
    <w:lvl w:ilvl="0" w:tplc="F9AE0AA4">
      <w:numFmt w:val="bullet"/>
      <w:lvlText w:val=""/>
      <w:lvlJc w:val="left"/>
      <w:pPr>
        <w:ind w:left="496" w:hanging="284"/>
      </w:pPr>
      <w:rPr>
        <w:rFonts w:ascii="Symbol" w:eastAsia="Symbol" w:hAnsi="Symbol" w:cs="Symbol" w:hint="default"/>
        <w:w w:val="100"/>
        <w:sz w:val="28"/>
        <w:szCs w:val="28"/>
        <w:lang w:val="it-IT" w:eastAsia="en-US" w:bidi="ar-SA"/>
      </w:rPr>
    </w:lvl>
    <w:lvl w:ilvl="1" w:tplc="B874EFB8">
      <w:numFmt w:val="bullet"/>
      <w:lvlText w:val=""/>
      <w:lvlJc w:val="left"/>
      <w:pPr>
        <w:ind w:left="936" w:hanging="360"/>
      </w:pPr>
      <w:rPr>
        <w:rFonts w:hint="default"/>
        <w:w w:val="100"/>
        <w:lang w:val="it-IT" w:eastAsia="en-US" w:bidi="ar-SA"/>
      </w:rPr>
    </w:lvl>
    <w:lvl w:ilvl="2" w:tplc="19B2254A">
      <w:numFmt w:val="bullet"/>
      <w:lvlText w:val="•"/>
      <w:lvlJc w:val="left"/>
      <w:pPr>
        <w:ind w:left="1943" w:hanging="360"/>
      </w:pPr>
      <w:rPr>
        <w:rFonts w:hint="default"/>
        <w:lang w:val="it-IT" w:eastAsia="en-US" w:bidi="ar-SA"/>
      </w:rPr>
    </w:lvl>
    <w:lvl w:ilvl="3" w:tplc="0848ED60">
      <w:numFmt w:val="bullet"/>
      <w:lvlText w:val="•"/>
      <w:lvlJc w:val="left"/>
      <w:pPr>
        <w:ind w:left="2946" w:hanging="360"/>
      </w:pPr>
      <w:rPr>
        <w:rFonts w:hint="default"/>
        <w:lang w:val="it-IT" w:eastAsia="en-US" w:bidi="ar-SA"/>
      </w:rPr>
    </w:lvl>
    <w:lvl w:ilvl="4" w:tplc="1DEEAF2C">
      <w:numFmt w:val="bullet"/>
      <w:lvlText w:val="•"/>
      <w:lvlJc w:val="left"/>
      <w:pPr>
        <w:ind w:left="3949" w:hanging="360"/>
      </w:pPr>
      <w:rPr>
        <w:rFonts w:hint="default"/>
        <w:lang w:val="it-IT" w:eastAsia="en-US" w:bidi="ar-SA"/>
      </w:rPr>
    </w:lvl>
    <w:lvl w:ilvl="5" w:tplc="B6E61D4A">
      <w:numFmt w:val="bullet"/>
      <w:lvlText w:val="•"/>
      <w:lvlJc w:val="left"/>
      <w:pPr>
        <w:ind w:left="4952" w:hanging="360"/>
      </w:pPr>
      <w:rPr>
        <w:rFonts w:hint="default"/>
        <w:lang w:val="it-IT" w:eastAsia="en-US" w:bidi="ar-SA"/>
      </w:rPr>
    </w:lvl>
    <w:lvl w:ilvl="6" w:tplc="27FC5226">
      <w:numFmt w:val="bullet"/>
      <w:lvlText w:val="•"/>
      <w:lvlJc w:val="left"/>
      <w:pPr>
        <w:ind w:left="5955" w:hanging="360"/>
      </w:pPr>
      <w:rPr>
        <w:rFonts w:hint="default"/>
        <w:lang w:val="it-IT" w:eastAsia="en-US" w:bidi="ar-SA"/>
      </w:rPr>
    </w:lvl>
    <w:lvl w:ilvl="7" w:tplc="F8487E84">
      <w:numFmt w:val="bullet"/>
      <w:lvlText w:val="•"/>
      <w:lvlJc w:val="left"/>
      <w:pPr>
        <w:ind w:left="6958" w:hanging="360"/>
      </w:pPr>
      <w:rPr>
        <w:rFonts w:hint="default"/>
        <w:lang w:val="it-IT" w:eastAsia="en-US" w:bidi="ar-SA"/>
      </w:rPr>
    </w:lvl>
    <w:lvl w:ilvl="8" w:tplc="F7947730">
      <w:numFmt w:val="bullet"/>
      <w:lvlText w:val="•"/>
      <w:lvlJc w:val="left"/>
      <w:pPr>
        <w:ind w:left="7961" w:hanging="360"/>
      </w:pPr>
      <w:rPr>
        <w:rFonts w:hint="default"/>
        <w:lang w:val="it-IT" w:eastAsia="en-US" w:bidi="ar-SA"/>
      </w:rPr>
    </w:lvl>
  </w:abstractNum>
  <w:abstractNum w:abstractNumId="10" w15:restartNumberingAfterBreak="0">
    <w:nsid w:val="62105E1B"/>
    <w:multiLevelType w:val="hybridMultilevel"/>
    <w:tmpl w:val="0EECE894"/>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7F272E"/>
    <w:multiLevelType w:val="hybridMultilevel"/>
    <w:tmpl w:val="7408CE10"/>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4849C8"/>
    <w:multiLevelType w:val="hybridMultilevel"/>
    <w:tmpl w:val="7A20A9CC"/>
    <w:lvl w:ilvl="0" w:tplc="37D67354">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1"/>
  </w:num>
  <w:num w:numId="5">
    <w:abstractNumId w:val="11"/>
  </w:num>
  <w:num w:numId="6">
    <w:abstractNumId w:val="3"/>
  </w:num>
  <w:num w:numId="7">
    <w:abstractNumId w:val="7"/>
  </w:num>
  <w:num w:numId="8">
    <w:abstractNumId w:val="2"/>
  </w:num>
  <w:num w:numId="9">
    <w:abstractNumId w:val="10"/>
  </w:num>
  <w:num w:numId="10">
    <w:abstractNumId w:val="8"/>
  </w:num>
  <w:num w:numId="11">
    <w:abstractNumId w:val="4"/>
  </w:num>
  <w:num w:numId="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AB"/>
    <w:rsid w:val="000B48EC"/>
    <w:rsid w:val="000C7098"/>
    <w:rsid w:val="00132D24"/>
    <w:rsid w:val="001668F1"/>
    <w:rsid w:val="001A24F1"/>
    <w:rsid w:val="001B0511"/>
    <w:rsid w:val="0021165B"/>
    <w:rsid w:val="00290D77"/>
    <w:rsid w:val="002B0054"/>
    <w:rsid w:val="002C714C"/>
    <w:rsid w:val="002F4B4A"/>
    <w:rsid w:val="00374B15"/>
    <w:rsid w:val="004107E6"/>
    <w:rsid w:val="004250A1"/>
    <w:rsid w:val="004441E8"/>
    <w:rsid w:val="00445127"/>
    <w:rsid w:val="00453821"/>
    <w:rsid w:val="004B46AB"/>
    <w:rsid w:val="004D7516"/>
    <w:rsid w:val="005A6BF7"/>
    <w:rsid w:val="005D1FE1"/>
    <w:rsid w:val="00653BC5"/>
    <w:rsid w:val="006F6C49"/>
    <w:rsid w:val="0080648F"/>
    <w:rsid w:val="008466C3"/>
    <w:rsid w:val="00846A5B"/>
    <w:rsid w:val="00852211"/>
    <w:rsid w:val="008831DB"/>
    <w:rsid w:val="008840CF"/>
    <w:rsid w:val="008904D9"/>
    <w:rsid w:val="008A46F4"/>
    <w:rsid w:val="008E00E2"/>
    <w:rsid w:val="008E6069"/>
    <w:rsid w:val="00903D78"/>
    <w:rsid w:val="00913F0B"/>
    <w:rsid w:val="0096020A"/>
    <w:rsid w:val="009846CD"/>
    <w:rsid w:val="009C1ABF"/>
    <w:rsid w:val="009C5271"/>
    <w:rsid w:val="009D4A79"/>
    <w:rsid w:val="009F4506"/>
    <w:rsid w:val="00A061D6"/>
    <w:rsid w:val="00A15F3E"/>
    <w:rsid w:val="00A31DD3"/>
    <w:rsid w:val="00A949B3"/>
    <w:rsid w:val="00AE1DAC"/>
    <w:rsid w:val="00B45B26"/>
    <w:rsid w:val="00B63631"/>
    <w:rsid w:val="00CD04A5"/>
    <w:rsid w:val="00D71EE9"/>
    <w:rsid w:val="00D74903"/>
    <w:rsid w:val="00D81B52"/>
    <w:rsid w:val="00D868F3"/>
    <w:rsid w:val="00D955EF"/>
    <w:rsid w:val="00DB5DB5"/>
    <w:rsid w:val="00E31A9B"/>
    <w:rsid w:val="00EB70AF"/>
    <w:rsid w:val="00EE1EA3"/>
    <w:rsid w:val="00F27871"/>
    <w:rsid w:val="00F47854"/>
    <w:rsid w:val="00F948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302164-AF81-B74E-944E-2BE3D592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B5DB5"/>
    <w:rPr>
      <w:rFonts w:ascii="Times New Roman" w:eastAsia="Times New Roman" w:hAnsi="Times New Roman" w:cs="Times New Roman"/>
      <w:lang w:val="it-IT" w:eastAsia="it-IT" w:bidi="it-IT"/>
    </w:rPr>
  </w:style>
  <w:style w:type="paragraph" w:styleId="Titolo1">
    <w:name w:val="heading 1"/>
    <w:basedOn w:val="Normale"/>
    <w:link w:val="Titolo1Carattere"/>
    <w:uiPriority w:val="1"/>
    <w:qFormat/>
    <w:rsid w:val="00DB5DB5"/>
    <w:pPr>
      <w:ind w:left="2222" w:right="804" w:hanging="1445"/>
      <w:outlineLvl w:val="0"/>
    </w:pPr>
    <w:rPr>
      <w:b/>
      <w:bCs/>
      <w:sz w:val="28"/>
      <w:szCs w:val="28"/>
    </w:rPr>
  </w:style>
  <w:style w:type="paragraph" w:styleId="Titolo2">
    <w:name w:val="heading 2"/>
    <w:basedOn w:val="Normale"/>
    <w:link w:val="Titolo2Carattere"/>
    <w:uiPriority w:val="1"/>
    <w:qFormat/>
    <w:rsid w:val="00445127"/>
    <w:pPr>
      <w:autoSpaceDE/>
      <w:autoSpaceDN/>
      <w:ind w:left="471" w:hanging="360"/>
      <w:outlineLvl w:val="1"/>
    </w:pPr>
    <w:rPr>
      <w:rFonts w:ascii="Calibri" w:eastAsia="Calibri" w:hAnsi="Calibri"/>
      <w:lang w:val="en-US" w:eastAsia="en-US" w:bidi="ar-SA"/>
    </w:rPr>
  </w:style>
  <w:style w:type="paragraph" w:styleId="Titolo3">
    <w:name w:val="heading 3"/>
    <w:basedOn w:val="Normale"/>
    <w:next w:val="Normale"/>
    <w:link w:val="Titolo3Carattere"/>
    <w:uiPriority w:val="1"/>
    <w:unhideWhenUsed/>
    <w:qFormat/>
    <w:rsid w:val="00445127"/>
    <w:pPr>
      <w:keepNext/>
      <w:keepLines/>
      <w:widowControl/>
      <w:autoSpaceDE/>
      <w:autoSpaceDN/>
      <w:spacing w:before="40" w:line="259" w:lineRule="auto"/>
      <w:outlineLvl w:val="2"/>
    </w:pPr>
    <w:rPr>
      <w:rFonts w:ascii="Calibri Light" w:hAnsi="Calibri Light"/>
      <w:color w:val="1F4D78"/>
      <w:sz w:val="24"/>
      <w:szCs w:val="24"/>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B5DB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B5DB5"/>
    <w:pPr>
      <w:ind w:left="833"/>
    </w:pPr>
  </w:style>
  <w:style w:type="paragraph" w:styleId="Paragrafoelenco">
    <w:name w:val="List Paragraph"/>
    <w:basedOn w:val="Normale"/>
    <w:uiPriority w:val="1"/>
    <w:qFormat/>
    <w:rsid w:val="00DB5DB5"/>
    <w:pPr>
      <w:ind w:left="833" w:right="149" w:hanging="360"/>
      <w:jc w:val="both"/>
    </w:pPr>
  </w:style>
  <w:style w:type="paragraph" w:customStyle="1" w:styleId="TableParagraph">
    <w:name w:val="Table Paragraph"/>
    <w:basedOn w:val="Normale"/>
    <w:uiPriority w:val="1"/>
    <w:qFormat/>
    <w:rsid w:val="00DB5DB5"/>
  </w:style>
  <w:style w:type="paragraph" w:styleId="Testofumetto">
    <w:name w:val="Balloon Text"/>
    <w:basedOn w:val="Normale"/>
    <w:link w:val="TestofumettoCarattere"/>
    <w:uiPriority w:val="99"/>
    <w:semiHidden/>
    <w:unhideWhenUsed/>
    <w:rsid w:val="001A24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24F1"/>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unhideWhenUsed/>
    <w:rsid w:val="00D71EE9"/>
    <w:pPr>
      <w:tabs>
        <w:tab w:val="center" w:pos="4819"/>
        <w:tab w:val="right" w:pos="9638"/>
      </w:tabs>
    </w:pPr>
  </w:style>
  <w:style w:type="character" w:customStyle="1" w:styleId="IntestazioneCarattere">
    <w:name w:val="Intestazione Carattere"/>
    <w:basedOn w:val="Carpredefinitoparagrafo"/>
    <w:link w:val="Intestazione"/>
    <w:uiPriority w:val="99"/>
    <w:rsid w:val="00D71EE9"/>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71EE9"/>
    <w:pPr>
      <w:tabs>
        <w:tab w:val="center" w:pos="4819"/>
        <w:tab w:val="right" w:pos="9638"/>
      </w:tabs>
    </w:pPr>
  </w:style>
  <w:style w:type="character" w:customStyle="1" w:styleId="PidipaginaCarattere">
    <w:name w:val="Piè di pagina Carattere"/>
    <w:basedOn w:val="Carpredefinitoparagrafo"/>
    <w:link w:val="Pidipagina"/>
    <w:uiPriority w:val="99"/>
    <w:rsid w:val="00D71EE9"/>
    <w:rPr>
      <w:rFonts w:ascii="Times New Roman" w:eastAsia="Times New Roman" w:hAnsi="Times New Roman" w:cs="Times New Roman"/>
      <w:lang w:val="it-IT" w:eastAsia="it-IT" w:bidi="it-IT"/>
    </w:rPr>
  </w:style>
  <w:style w:type="paragraph" w:styleId="Rientrocorpodeltesto">
    <w:name w:val="Body Text Indent"/>
    <w:basedOn w:val="Normale"/>
    <w:link w:val="RientrocorpodeltestoCarattere"/>
    <w:uiPriority w:val="99"/>
    <w:semiHidden/>
    <w:unhideWhenUsed/>
    <w:rsid w:val="008904D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904D9"/>
    <w:rPr>
      <w:rFonts w:ascii="Times New Roman" w:eastAsia="Times New Roman" w:hAnsi="Times New Roman" w:cs="Times New Roman"/>
      <w:lang w:val="it-IT" w:eastAsia="it-IT" w:bidi="it-IT"/>
    </w:rPr>
  </w:style>
  <w:style w:type="paragraph" w:customStyle="1" w:styleId="Default">
    <w:name w:val="Default"/>
    <w:rsid w:val="008904D9"/>
    <w:pPr>
      <w:widowControl/>
      <w:adjustRightInd w:val="0"/>
    </w:pPr>
    <w:rPr>
      <w:rFonts w:ascii="Times New Roman" w:eastAsia="Calibri" w:hAnsi="Times New Roman" w:cs="Times New Roman"/>
      <w:color w:val="000000"/>
      <w:sz w:val="24"/>
      <w:szCs w:val="24"/>
      <w:lang w:val="it-IT"/>
    </w:rPr>
  </w:style>
  <w:style w:type="paragraph" w:customStyle="1" w:styleId="Sottotitolofrontespizio">
    <w:name w:val="Sottotitolo frontespizio"/>
    <w:basedOn w:val="Normale"/>
    <w:next w:val="Corpotesto"/>
    <w:rsid w:val="008904D9"/>
    <w:pPr>
      <w:keepNext/>
      <w:keepLines/>
      <w:widowControl/>
      <w:suppressAutoHyphens/>
      <w:autoSpaceDE/>
      <w:autoSpaceDN/>
      <w:spacing w:line="360" w:lineRule="auto"/>
      <w:jc w:val="center"/>
    </w:pPr>
    <w:rPr>
      <w:rFonts w:ascii="Garamond" w:hAnsi="Garamond"/>
      <w:caps/>
      <w:spacing w:val="30"/>
      <w:kern w:val="1"/>
      <w:sz w:val="24"/>
      <w:szCs w:val="20"/>
      <w:lang w:eastAsia="ar-SA" w:bidi="ar-SA"/>
    </w:rPr>
  </w:style>
  <w:style w:type="paragraph" w:styleId="Testonotaapidipagina">
    <w:name w:val="footnote text"/>
    <w:basedOn w:val="Normale"/>
    <w:link w:val="TestonotaapidipaginaCarattere"/>
    <w:uiPriority w:val="99"/>
    <w:semiHidden/>
    <w:unhideWhenUsed/>
    <w:rsid w:val="00AE1DAC"/>
    <w:pPr>
      <w:autoSpaceDE/>
      <w:autoSpaceDN/>
    </w:pPr>
    <w:rPr>
      <w:rFonts w:asciiTheme="minorHAnsi" w:eastAsiaTheme="minorHAnsi" w:hAnsiTheme="minorHAnsi" w:cstheme="minorBidi"/>
      <w:sz w:val="20"/>
      <w:szCs w:val="20"/>
      <w:lang w:eastAsia="en-US" w:bidi="ar-SA"/>
    </w:rPr>
  </w:style>
  <w:style w:type="character" w:customStyle="1" w:styleId="TestonotaapidipaginaCarattere">
    <w:name w:val="Testo nota a piè di pagina Carattere"/>
    <w:basedOn w:val="Carpredefinitoparagrafo"/>
    <w:link w:val="Testonotaapidipagina"/>
    <w:uiPriority w:val="99"/>
    <w:semiHidden/>
    <w:rsid w:val="00AE1DAC"/>
    <w:rPr>
      <w:sz w:val="20"/>
      <w:szCs w:val="20"/>
      <w:lang w:val="it-IT"/>
    </w:rPr>
  </w:style>
  <w:style w:type="character" w:styleId="Rimandonotaapidipagina">
    <w:name w:val="footnote reference"/>
    <w:basedOn w:val="Carpredefinitoparagrafo"/>
    <w:uiPriority w:val="99"/>
    <w:semiHidden/>
    <w:unhideWhenUsed/>
    <w:rsid w:val="00AE1DAC"/>
    <w:rPr>
      <w:vertAlign w:val="superscript"/>
    </w:rPr>
  </w:style>
  <w:style w:type="character" w:customStyle="1" w:styleId="Titolo2Carattere">
    <w:name w:val="Titolo 2 Carattere"/>
    <w:basedOn w:val="Carpredefinitoparagrafo"/>
    <w:link w:val="Titolo2"/>
    <w:uiPriority w:val="1"/>
    <w:rsid w:val="00445127"/>
    <w:rPr>
      <w:rFonts w:ascii="Calibri" w:eastAsia="Calibri" w:hAnsi="Calibri" w:cs="Times New Roman"/>
    </w:rPr>
  </w:style>
  <w:style w:type="character" w:customStyle="1" w:styleId="Titolo3Carattere">
    <w:name w:val="Titolo 3 Carattere"/>
    <w:basedOn w:val="Carpredefinitoparagrafo"/>
    <w:link w:val="Titolo3"/>
    <w:uiPriority w:val="1"/>
    <w:rsid w:val="00445127"/>
    <w:rPr>
      <w:rFonts w:ascii="Calibri Light" w:eastAsia="Times New Roman" w:hAnsi="Calibri Light" w:cs="Times New Roman"/>
      <w:color w:val="1F4D78"/>
      <w:sz w:val="24"/>
      <w:szCs w:val="24"/>
      <w:lang w:val="it-IT"/>
    </w:rPr>
  </w:style>
  <w:style w:type="paragraph" w:styleId="NormaleWeb">
    <w:name w:val="Normal (Web)"/>
    <w:basedOn w:val="Normale"/>
    <w:uiPriority w:val="99"/>
    <w:unhideWhenUsed/>
    <w:rsid w:val="00445127"/>
    <w:pPr>
      <w:widowControl/>
      <w:autoSpaceDE/>
      <w:autoSpaceDN/>
      <w:spacing w:before="100" w:beforeAutospacing="1" w:after="100" w:afterAutospacing="1"/>
    </w:pPr>
    <w:rPr>
      <w:sz w:val="24"/>
      <w:szCs w:val="24"/>
      <w:lang w:bidi="ar-SA"/>
    </w:rPr>
  </w:style>
  <w:style w:type="character" w:styleId="Collegamentoipertestuale">
    <w:name w:val="Hyperlink"/>
    <w:uiPriority w:val="99"/>
    <w:unhideWhenUsed/>
    <w:rsid w:val="00445127"/>
    <w:rPr>
      <w:color w:val="0563C1"/>
      <w:u w:val="single"/>
    </w:rPr>
  </w:style>
  <w:style w:type="table" w:styleId="Grigliatabella">
    <w:name w:val="Table Grid"/>
    <w:basedOn w:val="Tabellanormale"/>
    <w:uiPriority w:val="39"/>
    <w:rsid w:val="00445127"/>
    <w:pPr>
      <w:widowControl/>
      <w:autoSpaceDE/>
      <w:autoSpaceDN/>
    </w:pPr>
    <w:rPr>
      <w:rFonts w:ascii="Calibri" w:eastAsia="Calibri"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1"/>
    <w:rsid w:val="00445127"/>
    <w:rPr>
      <w:rFonts w:ascii="Times New Roman" w:eastAsia="Times New Roman" w:hAnsi="Times New Roman" w:cs="Times New Roman"/>
      <w:b/>
      <w:bCs/>
      <w:sz w:val="28"/>
      <w:szCs w:val="28"/>
      <w:lang w:val="it-IT" w:eastAsia="it-IT" w:bidi="it-IT"/>
    </w:rPr>
  </w:style>
  <w:style w:type="character" w:customStyle="1" w:styleId="CorpotestoCarattere">
    <w:name w:val="Corpo testo Carattere"/>
    <w:link w:val="Corpotesto"/>
    <w:uiPriority w:val="1"/>
    <w:rsid w:val="00445127"/>
    <w:rPr>
      <w:rFonts w:ascii="Times New Roman" w:eastAsia="Times New Roman" w:hAnsi="Times New Roman" w:cs="Times New Roman"/>
      <w:lang w:val="it-IT" w:eastAsia="it-IT" w:bidi="it-IT"/>
    </w:rPr>
  </w:style>
  <w:style w:type="table" w:customStyle="1" w:styleId="TableNormal1">
    <w:name w:val="Table Normal1"/>
    <w:uiPriority w:val="2"/>
    <w:semiHidden/>
    <w:unhideWhenUsed/>
    <w:qFormat/>
    <w:rsid w:val="00445127"/>
    <w:pPr>
      <w:autoSpaceDE/>
      <w:autoSpaceDN/>
    </w:pPr>
    <w:rPr>
      <w:rFonts w:ascii="Calibri" w:eastAsia="Calibri" w:hAnsi="Calibri" w:cs="Times New Roman"/>
    </w:rPr>
    <w:tblPr>
      <w:tblInd w:w="0" w:type="dxa"/>
      <w:tblCellMar>
        <w:top w:w="0" w:type="dxa"/>
        <w:left w:w="0" w:type="dxa"/>
        <w:bottom w:w="0" w:type="dxa"/>
        <w:right w:w="0" w:type="dxa"/>
      </w:tblCellMar>
    </w:tblPr>
  </w:style>
  <w:style w:type="character" w:styleId="Rimandocommento">
    <w:name w:val="annotation reference"/>
    <w:uiPriority w:val="99"/>
    <w:semiHidden/>
    <w:unhideWhenUsed/>
    <w:rsid w:val="00445127"/>
    <w:rPr>
      <w:sz w:val="16"/>
      <w:szCs w:val="16"/>
    </w:rPr>
  </w:style>
  <w:style w:type="paragraph" w:styleId="Testocommento">
    <w:name w:val="annotation text"/>
    <w:basedOn w:val="Normale"/>
    <w:link w:val="TestocommentoCarattere"/>
    <w:uiPriority w:val="99"/>
    <w:semiHidden/>
    <w:unhideWhenUsed/>
    <w:rsid w:val="00445127"/>
    <w:pPr>
      <w:widowControl/>
      <w:autoSpaceDE/>
      <w:autoSpaceDN/>
      <w:spacing w:after="160"/>
    </w:pPr>
    <w:rPr>
      <w:rFonts w:ascii="Calibri" w:eastAsia="Calibri" w:hAnsi="Calibri"/>
      <w:sz w:val="20"/>
      <w:szCs w:val="20"/>
      <w:lang w:eastAsia="en-US" w:bidi="ar-SA"/>
    </w:rPr>
  </w:style>
  <w:style w:type="character" w:customStyle="1" w:styleId="TestocommentoCarattere">
    <w:name w:val="Testo commento Carattere"/>
    <w:basedOn w:val="Carpredefinitoparagrafo"/>
    <w:link w:val="Testocommento"/>
    <w:uiPriority w:val="99"/>
    <w:semiHidden/>
    <w:rsid w:val="00445127"/>
    <w:rPr>
      <w:rFonts w:ascii="Calibri" w:eastAsia="Calibri" w:hAnsi="Calibri"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445127"/>
    <w:rPr>
      <w:b/>
      <w:bCs/>
    </w:rPr>
  </w:style>
  <w:style w:type="character" w:customStyle="1" w:styleId="SoggettocommentoCarattere">
    <w:name w:val="Soggetto commento Carattere"/>
    <w:basedOn w:val="TestocommentoCarattere"/>
    <w:link w:val="Soggettocommento"/>
    <w:uiPriority w:val="99"/>
    <w:semiHidden/>
    <w:rsid w:val="00445127"/>
    <w:rPr>
      <w:rFonts w:ascii="Calibri" w:eastAsia="Calibri" w:hAnsi="Calibri" w:cs="Times New Roman"/>
      <w:b/>
      <w:bCs/>
      <w:sz w:val="20"/>
      <w:szCs w:val="20"/>
      <w:lang w:val="it-IT"/>
    </w:rPr>
  </w:style>
  <w:style w:type="paragraph" w:customStyle="1" w:styleId="DecimalAligned">
    <w:name w:val="Decimal Aligned"/>
    <w:basedOn w:val="Normale"/>
    <w:uiPriority w:val="40"/>
    <w:qFormat/>
    <w:rsid w:val="00445127"/>
    <w:pPr>
      <w:widowControl/>
      <w:tabs>
        <w:tab w:val="decimal" w:pos="360"/>
      </w:tabs>
      <w:autoSpaceDE/>
      <w:autoSpaceDN/>
      <w:spacing w:after="200" w:line="276" w:lineRule="auto"/>
    </w:pPr>
    <w:rPr>
      <w:rFonts w:ascii="Calibri" w:hAnsi="Calibri"/>
      <w:lang w:bidi="ar-SA"/>
    </w:rPr>
  </w:style>
  <w:style w:type="table" w:styleId="Sfondochiaro-Colore1">
    <w:name w:val="Light Shading Accent 1"/>
    <w:basedOn w:val="Tabellanormale"/>
    <w:uiPriority w:val="60"/>
    <w:rsid w:val="00445127"/>
    <w:pPr>
      <w:widowControl/>
      <w:autoSpaceDE/>
      <w:autoSpaceDN/>
    </w:pPr>
    <w:rPr>
      <w:rFonts w:ascii="Calibri" w:eastAsia="Times New Roman" w:hAnsi="Calibri" w:cs="Times New Roman"/>
      <w:color w:val="2E74B5"/>
      <w:sz w:val="20"/>
      <w:szCs w:val="20"/>
      <w:lang w:val="it-IT" w:eastAsia="it-IT"/>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Stile1">
    <w:name w:val="Stile1"/>
    <w:basedOn w:val="Titolo3"/>
    <w:rsid w:val="00445127"/>
    <w:pPr>
      <w:keepLines w:val="0"/>
      <w:shd w:val="clear" w:color="auto" w:fill="FFFF00"/>
      <w:suppressAutoHyphens/>
      <w:spacing w:before="120" w:line="240" w:lineRule="auto"/>
      <w:jc w:val="both"/>
    </w:pPr>
    <w:rPr>
      <w:rFonts w:ascii="Verdana" w:hAnsi="Verdana" w:cs="Lucida Sans Unicode"/>
      <w:b/>
      <w:bCs/>
      <w:color w:val="auto"/>
      <w:sz w:val="22"/>
      <w:szCs w:val="16"/>
      <w:lang w:eastAsia="ar-SA"/>
    </w:rPr>
  </w:style>
  <w:style w:type="character" w:styleId="Testosegnaposto">
    <w:name w:val="Placeholder Text"/>
    <w:basedOn w:val="Carpredefinitoparagrafo"/>
    <w:uiPriority w:val="99"/>
    <w:semiHidden/>
    <w:rsid w:val="004107E6"/>
    <w:rPr>
      <w:color w:val="808080"/>
    </w:rPr>
  </w:style>
  <w:style w:type="character" w:customStyle="1" w:styleId="UnresolvedMention">
    <w:name w:val="Unresolved Mention"/>
    <w:basedOn w:val="Carpredefinitoparagrafo"/>
    <w:uiPriority w:val="99"/>
    <w:semiHidden/>
    <w:unhideWhenUsed/>
    <w:rsid w:val="00410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8FCB7-465F-467B-807B-4797D04D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4051</Words>
  <Characters>23097</Characters>
  <Application>Microsoft Office Word</Application>
  <DocSecurity>0</DocSecurity>
  <Lines>192</Lines>
  <Paragraphs>54</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vt:vector>
  </TitlesOfParts>
  <Company>Hewlett-Packard Company</Company>
  <LinksUpToDate>false</LinksUpToDate>
  <CharactersWithSpaces>27094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Enzo Cerminara</cp:lastModifiedBy>
  <cp:revision>7</cp:revision>
  <cp:lastPrinted>2018-11-08T20:20:00Z</cp:lastPrinted>
  <dcterms:created xsi:type="dcterms:W3CDTF">2022-08-13T09:26:00Z</dcterms:created>
  <dcterms:modified xsi:type="dcterms:W3CDTF">2022-08-22T16:15:00Z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2016</vt:lpwstr>
  </property>
  <property fmtid="{D5CDD505-2E9C-101B-9397-08002B2CF9AE}" pid="4" name="LastSaved">
    <vt:filetime>2018-05-30T00:00:00Z</vt:filetime>
  </property>
</Properties>
</file>